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66"/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3659"/>
        <w:gridCol w:w="1331"/>
        <w:gridCol w:w="1330"/>
        <w:gridCol w:w="2476"/>
      </w:tblGrid>
      <w:tr w:rsidR="001811CB" w:rsidRPr="00D50605" w14:paraId="453F57BB" w14:textId="77777777" w:rsidTr="00ED3609">
        <w:trPr>
          <w:trHeight w:val="3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6B70B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0" w:name="_Hlk100140167"/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6B70B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6B70B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6B70B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6B70B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5E36E2" w:rsidRPr="00D50605" w14:paraId="586034D0" w14:textId="77777777" w:rsidTr="00ED3609">
        <w:trPr>
          <w:trHeight w:val="20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398A0A42" w:rsidR="005E36E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1CD89" w14:textId="764CA7E4" w:rsidR="005E36E2" w:rsidRDefault="00ED3609" w:rsidP="006B70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Walter García Monterroso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685A4349" w:rsidR="005E36E2" w:rsidRPr="009F4084" w:rsidRDefault="009D19E8" w:rsidP="00AF58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9E8">
              <w:rPr>
                <w:rFonts w:ascii="Arial" w:hAnsi="Arial" w:cs="Arial"/>
                <w:sz w:val="20"/>
                <w:szCs w:val="20"/>
              </w:rPr>
              <w:t>20/09/1983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23AF8BED" w:rsidR="005E36E2" w:rsidRPr="00302C61" w:rsidRDefault="00ED3609" w:rsidP="006B70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AA40" w14:textId="05C90FF5" w:rsidR="005E36E2" w:rsidRDefault="00ED3609" w:rsidP="006B70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Q7,806.61</w:t>
            </w:r>
          </w:p>
        </w:tc>
      </w:tr>
      <w:tr w:rsidR="005E36E2" w:rsidRPr="00D50605" w14:paraId="648AF90B" w14:textId="77777777" w:rsidTr="00ED3609">
        <w:trPr>
          <w:trHeight w:val="15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175EC9B8" w:rsidR="005E36E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23FF37B4" w:rsidR="005E36E2" w:rsidRPr="001B2728" w:rsidRDefault="00ED3609" w:rsidP="006B70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 xml:space="preserve">Mónica </w:t>
            </w:r>
            <w:proofErr w:type="spellStart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Aíme</w:t>
            </w:r>
            <w:proofErr w:type="spellEnd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Mejia</w:t>
            </w:r>
            <w:proofErr w:type="spellEnd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 xml:space="preserve"> Pérez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6B1EFC1E" w:rsidR="005E36E2" w:rsidRPr="009F3098" w:rsidRDefault="009D19E8" w:rsidP="00AF58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9E8">
              <w:rPr>
                <w:rFonts w:ascii="Arial" w:hAnsi="Arial" w:cs="Arial"/>
                <w:sz w:val="20"/>
                <w:szCs w:val="20"/>
              </w:rPr>
              <w:t>28/02/1973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F9EF7" w14:textId="181EF4C9" w:rsidR="005E36E2" w:rsidRPr="00302C61" w:rsidRDefault="00ED3609" w:rsidP="006B70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2825" w14:textId="7D581829" w:rsidR="005E36E2" w:rsidRDefault="00ED3609" w:rsidP="006B70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Q34,630.12</w:t>
            </w:r>
          </w:p>
        </w:tc>
      </w:tr>
      <w:tr w:rsidR="005E36E2" w:rsidRPr="00D50605" w14:paraId="00508C88" w14:textId="77777777" w:rsidTr="00ED3609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50F5D5DB" w:rsidR="005E36E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017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1A04AD40" w:rsidR="005E36E2" w:rsidRPr="001B2728" w:rsidRDefault="00ED3609" w:rsidP="006B70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Glendy Jessenia Orozco Véliz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0BBDA825" w:rsidR="005E36E2" w:rsidRPr="009F3098" w:rsidRDefault="009D19E8" w:rsidP="00AF58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9E8">
              <w:rPr>
                <w:rFonts w:ascii="Arial" w:hAnsi="Arial" w:cs="Arial"/>
                <w:sz w:val="20"/>
                <w:szCs w:val="20"/>
              </w:rPr>
              <w:t>19/10/1984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C136A" w14:textId="0B339375" w:rsidR="005E36E2" w:rsidRPr="00302C61" w:rsidRDefault="00ED3609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88F8" w14:textId="12F9EE10" w:rsidR="005E36E2" w:rsidRDefault="00ED3609" w:rsidP="006B70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Q27,323.14</w:t>
            </w:r>
          </w:p>
        </w:tc>
      </w:tr>
      <w:tr w:rsidR="00ED3609" w:rsidRPr="00D50605" w14:paraId="40D5F285" w14:textId="77777777" w:rsidTr="00ED3609">
        <w:trPr>
          <w:trHeight w:val="7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6F56E871" w:rsidR="00ED3609" w:rsidRPr="001E5CDB" w:rsidRDefault="00ED3609" w:rsidP="00ED3609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71E15">
              <w:rPr>
                <w:rFonts w:asciiTheme="minorHAnsi" w:hAnsiTheme="minorHAnsi" w:cstheme="minorHAnsi"/>
                <w:color w:val="000000"/>
              </w:rPr>
              <w:t>019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55BAA369" w:rsidR="00ED3609" w:rsidRPr="001B2728" w:rsidRDefault="00ED3609" w:rsidP="00ED36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Braulio de Jesús Ramos Cisneros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448EE46D" w:rsidR="00ED3609" w:rsidRPr="004770E5" w:rsidRDefault="009D19E8" w:rsidP="00ED36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9E8">
              <w:rPr>
                <w:rFonts w:ascii="Arial" w:hAnsi="Arial" w:cs="Arial"/>
                <w:sz w:val="20"/>
                <w:szCs w:val="20"/>
              </w:rPr>
              <w:t>20/03/1958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812E8" w14:textId="3B68AF08" w:rsidR="00ED3609" w:rsidRPr="00302C61" w:rsidRDefault="00ED3609" w:rsidP="00ED36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MASCULI</w:t>
            </w:r>
            <w:r w:rsidRPr="00302C6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2F51" w14:textId="7E508C27" w:rsidR="00ED3609" w:rsidRDefault="00ED3609" w:rsidP="00ED360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Q7,806.61</w:t>
            </w:r>
          </w:p>
        </w:tc>
      </w:tr>
      <w:tr w:rsidR="005E36E2" w:rsidRPr="00D50605" w14:paraId="3217E1A5" w14:textId="77777777" w:rsidTr="00ED3609">
        <w:trPr>
          <w:trHeight w:val="46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54AAF50E" w:rsidR="005E36E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020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6440D68D" w:rsidR="005E36E2" w:rsidRDefault="00ED3609" w:rsidP="006B70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Brayan Sebastián Pérez Mis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15434D29" w:rsidR="005E36E2" w:rsidRPr="004770E5" w:rsidRDefault="009D19E8" w:rsidP="00AF58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9E8">
              <w:rPr>
                <w:rFonts w:ascii="Arial" w:hAnsi="Arial" w:cs="Arial"/>
                <w:sz w:val="20"/>
                <w:szCs w:val="20"/>
              </w:rPr>
              <w:t>08/11/1998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4F4B8" w14:textId="5945BDB7" w:rsidR="005E36E2" w:rsidRPr="00302C61" w:rsidRDefault="005E36E2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C61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21A" w14:textId="77C875AF" w:rsidR="005E36E2" w:rsidRDefault="00ED3609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Q35,910.41</w:t>
            </w:r>
          </w:p>
        </w:tc>
      </w:tr>
      <w:tr w:rsidR="00D61F32" w:rsidRPr="00D50605" w14:paraId="525C909E" w14:textId="77777777" w:rsidTr="00ED3609">
        <w:trPr>
          <w:trHeight w:val="9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57FEBE52" w:rsidR="00D61F3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021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17187B19" w:rsidR="00D61F32" w:rsidRDefault="00ED3609" w:rsidP="006B70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 xml:space="preserve">Alejandro Morales </w:t>
            </w:r>
            <w:proofErr w:type="spellStart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Armira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1CBBC98D" w:rsidR="00D61F32" w:rsidRPr="004770E5" w:rsidRDefault="009D19E8" w:rsidP="00AF583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9E8">
              <w:rPr>
                <w:rFonts w:ascii="Arial" w:hAnsi="Arial" w:cs="Arial"/>
                <w:sz w:val="20"/>
                <w:szCs w:val="20"/>
                <w:lang w:val="en-US"/>
              </w:rPr>
              <w:t>24/04/1976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052A9" w14:textId="36BDA2F9" w:rsidR="00D61F32" w:rsidRPr="00302C61" w:rsidRDefault="0068545D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E122" w14:textId="11A7F123" w:rsidR="00D61F32" w:rsidRDefault="00ED3609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Q35,910.41</w:t>
            </w:r>
          </w:p>
        </w:tc>
      </w:tr>
      <w:tr w:rsidR="00D61F32" w:rsidRPr="00D50605" w14:paraId="6C9AB503" w14:textId="77777777" w:rsidTr="00ED3609">
        <w:trPr>
          <w:trHeight w:val="21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26B10E46" w:rsidR="00D61F3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022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783F4" w14:textId="44E160AE" w:rsidR="00D61F32" w:rsidRDefault="00ED3609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Hugo René Ortiz Fuentes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5B9E9A45" w:rsidR="00D61F32" w:rsidRPr="00DA7A1D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22/02/1985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4CE27" w14:textId="0B4364A3" w:rsidR="00D61F32" w:rsidRPr="00302C61" w:rsidRDefault="00D61F32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C61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7F8A" w14:textId="25FC6AAC" w:rsidR="00D61F32" w:rsidRDefault="00ED3609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Q38,252.39</w:t>
            </w:r>
          </w:p>
        </w:tc>
      </w:tr>
      <w:tr w:rsidR="00D61F32" w:rsidRPr="00D50605" w14:paraId="278BFCAA" w14:textId="77777777" w:rsidTr="00ED3609">
        <w:trPr>
          <w:trHeight w:val="21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BDB9A" w14:textId="70E10DE1" w:rsidR="00D61F3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023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49030" w14:textId="5D385D85" w:rsidR="00D61F32" w:rsidRPr="00302C61" w:rsidRDefault="00ED3609" w:rsidP="006B70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Amilsa</w:t>
            </w:r>
            <w:proofErr w:type="spellEnd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>Adaly</w:t>
            </w:r>
            <w:proofErr w:type="spellEnd"/>
            <w:r w:rsidRPr="00ED3609">
              <w:rPr>
                <w:rFonts w:ascii="Arial" w:hAnsi="Arial" w:cs="Arial"/>
                <w:color w:val="000000"/>
                <w:sz w:val="20"/>
                <w:szCs w:val="20"/>
              </w:rPr>
              <w:t xml:space="preserve"> Solórzano García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C7B59" w14:textId="409A5C55" w:rsidR="00D61F32" w:rsidRPr="00D23A8A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15/03/1979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4CD30" w14:textId="0BC6747F" w:rsidR="00D61F32" w:rsidRPr="00302C61" w:rsidRDefault="00ED3609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8BB2" w14:textId="4BC0DC64" w:rsidR="00D61F32" w:rsidRDefault="00ED3609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Q38,252.39</w:t>
            </w:r>
          </w:p>
        </w:tc>
      </w:tr>
      <w:tr w:rsidR="00D61F32" w:rsidRPr="00D50605" w14:paraId="7A9E730A" w14:textId="77777777" w:rsidTr="00ED3609">
        <w:trPr>
          <w:trHeight w:val="53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091F412F" w:rsidR="00D61F3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024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4A440A3B" w:rsidR="00D61F32" w:rsidRDefault="00ED3609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José Humberto Diéguez de la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4FC4534F" w:rsidR="00D61F32" w:rsidRPr="00C561E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31/07/1993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4CE94" w14:textId="2E1EC79D" w:rsidR="00D61F32" w:rsidRPr="00302C61" w:rsidRDefault="00D61F32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C61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DEBA" w14:textId="42119AD5" w:rsidR="00D61F32" w:rsidRDefault="00ED3609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>Q50,415.09</w:t>
            </w:r>
          </w:p>
        </w:tc>
      </w:tr>
      <w:tr w:rsidR="00D61F32" w:rsidRPr="00D50605" w14:paraId="079951F9" w14:textId="77777777" w:rsidTr="00ED3609">
        <w:trPr>
          <w:trHeight w:val="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585C115B" w:rsidR="00D61F32" w:rsidRPr="001E5CDB" w:rsidRDefault="00ED3609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3609">
              <w:rPr>
                <w:rFonts w:asciiTheme="minorHAnsi" w:hAnsiTheme="minorHAnsi" w:cstheme="minorHAnsi"/>
                <w:color w:val="000000"/>
              </w:rPr>
              <w:t>025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237B1D43" w:rsidR="00D61F32" w:rsidRDefault="00ED3609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3609">
              <w:rPr>
                <w:rFonts w:ascii="Arial" w:hAnsi="Arial" w:cs="Arial"/>
                <w:sz w:val="20"/>
                <w:szCs w:val="20"/>
              </w:rPr>
              <w:t xml:space="preserve">Luis Fernando </w:t>
            </w:r>
            <w:proofErr w:type="spellStart"/>
            <w:r w:rsidRPr="00ED3609">
              <w:rPr>
                <w:rFonts w:ascii="Arial" w:hAnsi="Arial" w:cs="Arial"/>
                <w:sz w:val="20"/>
                <w:szCs w:val="20"/>
              </w:rPr>
              <w:t>Xulá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5EBC170D" w:rsidR="00D61F32" w:rsidRPr="00C561E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02/10/1996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FDD19" w14:textId="6DDC9EAF" w:rsidR="00D61F32" w:rsidRPr="00302C61" w:rsidRDefault="00D61F32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C61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DEB3" w14:textId="2542F778" w:rsidR="00ED3609" w:rsidRPr="00ED3609" w:rsidRDefault="00ED3609" w:rsidP="00F71E15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F71E15">
              <w:rPr>
                <w:rFonts w:ascii="Arial" w:hAnsi="Arial" w:cs="Arial"/>
                <w:sz w:val="20"/>
                <w:szCs w:val="20"/>
              </w:rPr>
              <w:t>Q34,630.12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61F32" w:rsidRPr="00D50605" w14:paraId="2D7D7E13" w14:textId="77777777" w:rsidTr="00ED3609">
        <w:trPr>
          <w:trHeight w:val="1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2431AA4D" w:rsidR="00D61F32" w:rsidRPr="001E5CDB" w:rsidRDefault="00F71E15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71E15">
              <w:rPr>
                <w:rFonts w:asciiTheme="minorHAnsi" w:hAnsiTheme="minorHAnsi" w:cstheme="minorHAnsi"/>
                <w:color w:val="000000"/>
              </w:rPr>
              <w:t>028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8C7D" w14:textId="068C9AED" w:rsidR="00D61F32" w:rsidRDefault="00F71E15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1E15">
              <w:rPr>
                <w:rFonts w:ascii="Arial" w:hAnsi="Arial" w:cs="Arial"/>
                <w:sz w:val="20"/>
                <w:szCs w:val="20"/>
              </w:rPr>
              <w:t xml:space="preserve">Israel </w:t>
            </w:r>
            <w:proofErr w:type="spellStart"/>
            <w:r w:rsidRPr="00F71E15">
              <w:rPr>
                <w:rFonts w:ascii="Arial" w:hAnsi="Arial" w:cs="Arial"/>
                <w:sz w:val="20"/>
                <w:szCs w:val="20"/>
              </w:rPr>
              <w:t>Tzay</w:t>
            </w:r>
            <w:proofErr w:type="spellEnd"/>
            <w:r w:rsidRPr="00F71E15">
              <w:rPr>
                <w:rFonts w:ascii="Arial" w:hAnsi="Arial" w:cs="Arial"/>
                <w:sz w:val="20"/>
                <w:szCs w:val="20"/>
              </w:rPr>
              <w:t xml:space="preserve"> Mendoza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6CF50EDF" w:rsidR="00D61F32" w:rsidRPr="000408CD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22/01/1987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2F83" w14:textId="43C098CF" w:rsidR="00D61F32" w:rsidRPr="00302C61" w:rsidRDefault="00D61F32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C61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91A7" w14:textId="69CC6AD8" w:rsidR="00D61F32" w:rsidRDefault="00F71E15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E15">
              <w:rPr>
                <w:rFonts w:ascii="Arial" w:hAnsi="Arial" w:cs="Arial"/>
                <w:sz w:val="20"/>
                <w:szCs w:val="20"/>
              </w:rPr>
              <w:t>Q7,806.61</w:t>
            </w:r>
          </w:p>
        </w:tc>
      </w:tr>
      <w:tr w:rsidR="00D61F32" w:rsidRPr="00D50605" w14:paraId="31E6DA20" w14:textId="77777777" w:rsidTr="00ED3609">
        <w:trPr>
          <w:trHeight w:val="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6F0F9E24" w:rsidR="00D61F32" w:rsidRPr="001E5CDB" w:rsidRDefault="00F71E15" w:rsidP="006B70B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71E15">
              <w:rPr>
                <w:rFonts w:asciiTheme="minorHAnsi" w:hAnsiTheme="minorHAnsi" w:cstheme="minorHAnsi"/>
                <w:color w:val="000000"/>
              </w:rPr>
              <w:t>029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13F721F2" w:rsidR="00D61F32" w:rsidRPr="00302C61" w:rsidRDefault="00F71E15" w:rsidP="006B70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 xml:space="preserve">Franklin Iván Miranda </w:t>
            </w:r>
            <w:proofErr w:type="spellStart"/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>Xujur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1A197906" w:rsidR="00D61F32" w:rsidRPr="001A72B9" w:rsidRDefault="009D19E8" w:rsidP="00AF5838">
            <w:pPr>
              <w:spacing w:line="240" w:lineRule="auto"/>
              <w:rPr>
                <w:color w:val="000000"/>
              </w:rPr>
            </w:pPr>
            <w:r w:rsidRPr="009D19E8">
              <w:rPr>
                <w:color w:val="000000"/>
              </w:rPr>
              <w:t>07/10/1990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D5D2" w14:textId="4EB31324" w:rsidR="00D61F32" w:rsidRPr="00302C61" w:rsidRDefault="00D61F32" w:rsidP="006B70B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C61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97A2" w14:textId="40EC3C6C" w:rsidR="00D61F32" w:rsidRDefault="00F71E15" w:rsidP="006B70B5">
            <w:pPr>
              <w:spacing w:line="240" w:lineRule="auto"/>
              <w:jc w:val="right"/>
            </w:pPr>
            <w:r w:rsidRPr="00F71E15">
              <w:t>Q7,806.61</w:t>
            </w:r>
          </w:p>
        </w:tc>
      </w:tr>
    </w:tbl>
    <w:bookmarkEnd w:id="0"/>
    <w:p w14:paraId="004AC0EA" w14:textId="1C3C39EC" w:rsidR="001A12DA" w:rsidRPr="00C213B8" w:rsidRDefault="00092AF8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63E6C" wp14:editId="020333FC">
                <wp:simplePos x="0" y="0"/>
                <wp:positionH relativeFrom="column">
                  <wp:posOffset>-233045</wp:posOffset>
                </wp:positionH>
                <wp:positionV relativeFrom="paragraph">
                  <wp:posOffset>21590</wp:posOffset>
                </wp:positionV>
                <wp:extent cx="9210675" cy="547370"/>
                <wp:effectExtent l="19050" t="19050" r="47625" b="62230"/>
                <wp:wrapNone/>
                <wp:docPr id="7955619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5473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06F921" w14:textId="52109E53" w:rsidR="00FF11B8" w:rsidRDefault="00FF11B8" w:rsidP="00FF11B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 de vulnerabilidad</w:t>
                            </w:r>
                          </w:p>
                          <w:p w14:paraId="6296AD71" w14:textId="152846CE" w:rsidR="0089755F" w:rsidRDefault="0089755F" w:rsidP="00FF11B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  <w:r w:rsidR="00990D8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FEBRERO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202</w:t>
                            </w:r>
                            <w:r w:rsidR="00990D8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  <w:p w14:paraId="1CC1A5DA" w14:textId="77777777" w:rsidR="0089755F" w:rsidRDefault="0089755F"/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63E6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18.35pt;margin-top:1.7pt;width:725.25pt;height:4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14:paraId="6406F921" w14:textId="52109E53" w:rsidR="00FF11B8" w:rsidRDefault="00FF11B8" w:rsidP="00FF11B8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 de vulnerabilidad</w:t>
                      </w:r>
                    </w:p>
                    <w:p w14:paraId="6296AD71" w14:textId="152846CE" w:rsidR="0089755F" w:rsidRDefault="0089755F" w:rsidP="00FF11B8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  <w:r w:rsidR="00990D8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FEBRERO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202</w:t>
                      </w:r>
                      <w:r w:rsidR="00990D8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4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  <w:p w14:paraId="1CC1A5DA" w14:textId="77777777" w:rsidR="0089755F" w:rsidRDefault="0089755F"/>
                  </w:txbxContent>
                </v:textbox>
              </v:shape>
            </w:pict>
          </mc:Fallback>
        </mc:AlternateContent>
      </w:r>
      <w:r w:rsidR="009C3C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256AFB5A">
                <wp:simplePos x="0" y="0"/>
                <wp:positionH relativeFrom="column">
                  <wp:posOffset>-233045</wp:posOffset>
                </wp:positionH>
                <wp:positionV relativeFrom="paragraph">
                  <wp:posOffset>-1950720</wp:posOffset>
                </wp:positionV>
                <wp:extent cx="9210675" cy="590550"/>
                <wp:effectExtent l="19050" t="19050" r="47625" b="57150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4855DA" w14:textId="77777777" w:rsidR="00E148D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8158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</w:p>
                          <w:p w14:paraId="1B635EB7" w14:textId="399952D9" w:rsidR="00D50605" w:rsidRDefault="00FE596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-</w:t>
                            </w:r>
                            <w:r w:rsidR="001C282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OCTU</w:t>
                            </w:r>
                            <w:r w:rsidR="006B665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BRE</w:t>
                            </w:r>
                            <w:r w:rsidR="002D5E5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2023-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24AC" id="_x0000_s1027" type="#_x0000_t202" style="position:absolute;left:0;text-align:left;margin-left:-18.35pt;margin-top:-153.6pt;width:725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14:paraId="484855DA" w14:textId="77777777" w:rsidR="00E148D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81585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</w:p>
                    <w:p w14:paraId="1B635EB7" w14:textId="399952D9" w:rsidR="00D50605" w:rsidRDefault="00FE596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-</w:t>
                      </w:r>
                      <w:r w:rsidR="001C282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OCTU</w:t>
                      </w:r>
                      <w:r w:rsidR="006B665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BRE</w:t>
                      </w:r>
                      <w:r w:rsidR="002D5E5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2023-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40C704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1745AD05" w14:textId="177D02D2" w:rsidR="001811CB" w:rsidRDefault="001811CB" w:rsidP="009C3C7D">
      <w:pPr>
        <w:ind w:firstLine="708"/>
        <w:rPr>
          <w:sz w:val="16"/>
          <w:szCs w:val="12"/>
        </w:rPr>
      </w:pPr>
    </w:p>
    <w:p w14:paraId="670B555B" w14:textId="4718E2D3" w:rsidR="001811CB" w:rsidRDefault="001811CB" w:rsidP="009C3C7D">
      <w:pPr>
        <w:ind w:firstLine="708"/>
        <w:rPr>
          <w:sz w:val="16"/>
          <w:szCs w:val="12"/>
        </w:rPr>
      </w:pPr>
    </w:p>
    <w:p w14:paraId="38D67B45" w14:textId="25D2F44E" w:rsidR="001811CB" w:rsidRDefault="001811CB" w:rsidP="009C3C7D">
      <w:pPr>
        <w:ind w:firstLine="708"/>
        <w:rPr>
          <w:sz w:val="16"/>
          <w:szCs w:val="12"/>
        </w:rPr>
      </w:pPr>
    </w:p>
    <w:p w14:paraId="1743DF89" w14:textId="44700105" w:rsidR="001811CB" w:rsidRDefault="001811CB" w:rsidP="009C3C7D">
      <w:pPr>
        <w:ind w:firstLine="708"/>
        <w:rPr>
          <w:sz w:val="16"/>
          <w:szCs w:val="12"/>
        </w:rPr>
      </w:pPr>
    </w:p>
    <w:p w14:paraId="21E3399A" w14:textId="625F3628" w:rsidR="001811CB" w:rsidRDefault="001811CB" w:rsidP="009C3C7D">
      <w:pPr>
        <w:ind w:firstLine="708"/>
        <w:rPr>
          <w:sz w:val="16"/>
          <w:szCs w:val="12"/>
        </w:rPr>
      </w:pPr>
    </w:p>
    <w:p w14:paraId="25259094" w14:textId="15857424" w:rsidR="001811CB" w:rsidRDefault="001811CB" w:rsidP="009C3C7D">
      <w:pPr>
        <w:ind w:firstLine="708"/>
        <w:rPr>
          <w:sz w:val="16"/>
          <w:szCs w:val="12"/>
        </w:rPr>
      </w:pPr>
    </w:p>
    <w:p w14:paraId="2D284A1E" w14:textId="3D9D9F63" w:rsidR="001811CB" w:rsidRDefault="001811CB" w:rsidP="009C3C7D">
      <w:pPr>
        <w:ind w:firstLine="708"/>
        <w:rPr>
          <w:sz w:val="16"/>
          <w:szCs w:val="12"/>
        </w:rPr>
      </w:pPr>
    </w:p>
    <w:p w14:paraId="7DB03E41" w14:textId="281FDBF4" w:rsidR="001811CB" w:rsidRDefault="001811CB" w:rsidP="00DC6CD0">
      <w:pPr>
        <w:rPr>
          <w:sz w:val="16"/>
          <w:szCs w:val="12"/>
        </w:rPr>
      </w:pPr>
    </w:p>
    <w:p w14:paraId="6F7A6C0E" w14:textId="6D8BFEDD" w:rsidR="005E36E2" w:rsidRDefault="001811C7" w:rsidP="00847EBC">
      <w:pPr>
        <w:ind w:firstLine="708"/>
        <w:rPr>
          <w:sz w:val="16"/>
          <w:szCs w:val="12"/>
        </w:rPr>
      </w:pPr>
      <w:r>
        <w:rPr>
          <w:sz w:val="16"/>
          <w:szCs w:val="12"/>
        </w:rPr>
        <w:tab/>
      </w:r>
      <w:r>
        <w:rPr>
          <w:sz w:val="16"/>
          <w:szCs w:val="12"/>
        </w:rPr>
        <w:tab/>
      </w:r>
    </w:p>
    <w:p w14:paraId="2997F00B" w14:textId="723A455D" w:rsidR="005E36E2" w:rsidRDefault="005E36E2" w:rsidP="00847EBC">
      <w:pPr>
        <w:ind w:firstLine="708"/>
        <w:rPr>
          <w:sz w:val="16"/>
          <w:szCs w:val="12"/>
        </w:rPr>
      </w:pPr>
    </w:p>
    <w:p w14:paraId="78902FE3" w14:textId="16A9C505" w:rsidR="005E36E2" w:rsidRDefault="005E36E2" w:rsidP="00847EBC">
      <w:pPr>
        <w:ind w:firstLine="708"/>
        <w:rPr>
          <w:sz w:val="16"/>
          <w:szCs w:val="12"/>
        </w:rPr>
      </w:pPr>
    </w:p>
    <w:p w14:paraId="239822D6" w14:textId="5E49A4B6" w:rsidR="005E36E2" w:rsidRDefault="005E36E2" w:rsidP="00847EBC">
      <w:pPr>
        <w:ind w:firstLine="708"/>
        <w:rPr>
          <w:sz w:val="16"/>
          <w:szCs w:val="12"/>
        </w:rPr>
      </w:pPr>
    </w:p>
    <w:p w14:paraId="4542698E" w14:textId="4D3CB1E1" w:rsidR="005E36E2" w:rsidRDefault="005E36E2" w:rsidP="00847EBC">
      <w:pPr>
        <w:ind w:firstLine="708"/>
        <w:rPr>
          <w:sz w:val="16"/>
          <w:szCs w:val="12"/>
        </w:rPr>
      </w:pPr>
    </w:p>
    <w:p w14:paraId="4491921C" w14:textId="3F0C59E9" w:rsidR="005E36E2" w:rsidRDefault="005E36E2" w:rsidP="00847EBC">
      <w:pPr>
        <w:ind w:firstLine="708"/>
        <w:rPr>
          <w:sz w:val="16"/>
          <w:szCs w:val="12"/>
        </w:rPr>
      </w:pPr>
    </w:p>
    <w:p w14:paraId="34C8E683" w14:textId="68436935" w:rsidR="005E36E2" w:rsidRDefault="005E36E2" w:rsidP="00847EBC">
      <w:pPr>
        <w:ind w:firstLine="708"/>
        <w:rPr>
          <w:sz w:val="16"/>
          <w:szCs w:val="12"/>
        </w:rPr>
      </w:pPr>
    </w:p>
    <w:p w14:paraId="264EEBC8" w14:textId="77777777" w:rsidR="005E36E2" w:rsidRDefault="005E36E2" w:rsidP="00847EBC">
      <w:pPr>
        <w:ind w:firstLine="708"/>
        <w:rPr>
          <w:sz w:val="16"/>
          <w:szCs w:val="12"/>
        </w:rPr>
      </w:pPr>
    </w:p>
    <w:p w14:paraId="7D41F57E" w14:textId="77777777" w:rsidR="005E36E2" w:rsidRDefault="005E36E2" w:rsidP="00847EBC">
      <w:pPr>
        <w:ind w:firstLine="708"/>
        <w:rPr>
          <w:sz w:val="16"/>
          <w:szCs w:val="12"/>
        </w:rPr>
      </w:pPr>
    </w:p>
    <w:p w14:paraId="058151E3" w14:textId="77777777" w:rsidR="005E36E2" w:rsidRDefault="005E36E2" w:rsidP="00847EBC">
      <w:pPr>
        <w:ind w:firstLine="708"/>
        <w:rPr>
          <w:sz w:val="16"/>
          <w:szCs w:val="12"/>
        </w:rPr>
      </w:pPr>
    </w:p>
    <w:p w14:paraId="29417754" w14:textId="6673DA0F" w:rsidR="003B6CEC" w:rsidRDefault="00806B42" w:rsidP="00847EBC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 xml:space="preserve">Fuente: Dirección </w:t>
      </w:r>
      <w:r w:rsidR="008C400B">
        <w:rPr>
          <w:sz w:val="16"/>
          <w:szCs w:val="12"/>
        </w:rPr>
        <w:t>General de Asuntos Consulares y Migratorios</w:t>
      </w:r>
      <w:r w:rsidR="00847EBC">
        <w:rPr>
          <w:sz w:val="16"/>
          <w:szCs w:val="12"/>
        </w:rPr>
        <w:t>.</w:t>
      </w:r>
    </w:p>
    <w:p w14:paraId="6B53919B" w14:textId="7DA4F918" w:rsidR="0089755F" w:rsidRDefault="0089755F" w:rsidP="0089755F">
      <w:pPr>
        <w:pStyle w:val="NormalWeb"/>
        <w:spacing w:before="0" w:beforeAutospacing="0" w:after="0" w:afterAutospacing="0" w:line="240" w:lineRule="exact"/>
        <w:jc w:val="center"/>
      </w:pPr>
      <w:r>
        <w:rPr>
          <w:rFonts w:ascii="Calibri" w:eastAsia="+mn-ea" w:hAnsi="Calibri" w:cs="+mn-cs"/>
          <w:b/>
          <w:bCs/>
          <w:color w:val="FFFFFF"/>
        </w:rPr>
        <w:t>-OCTUBRE 2023-</w:t>
      </w:r>
    </w:p>
    <w:p w14:paraId="4474BBFD" w14:textId="77777777" w:rsidR="00FF11B8" w:rsidRDefault="00FF11B8" w:rsidP="00847EBC">
      <w:pPr>
        <w:ind w:firstLine="708"/>
        <w:rPr>
          <w:sz w:val="16"/>
          <w:szCs w:val="12"/>
        </w:rPr>
      </w:pPr>
    </w:p>
    <w:tbl>
      <w:tblPr>
        <w:tblpPr w:leftFromText="141" w:rightFromText="141" w:vertAnchor="page" w:horzAnchor="margin" w:tblpXSpec="center" w:tblpY="2566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696"/>
        <w:gridCol w:w="1344"/>
        <w:gridCol w:w="1330"/>
        <w:gridCol w:w="2501"/>
      </w:tblGrid>
      <w:tr w:rsidR="00FF11B8" w:rsidRPr="00D50605" w14:paraId="3276C204" w14:textId="77777777" w:rsidTr="00092AF8">
        <w:trPr>
          <w:trHeight w:val="3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CFB9AE" w14:textId="77777777" w:rsidR="00FF11B8" w:rsidRPr="00D50605" w:rsidRDefault="00FF11B8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#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812FB9D" w14:textId="77777777" w:rsidR="00FF11B8" w:rsidRPr="00D50605" w:rsidRDefault="00FF11B8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4B80BE" w14:textId="77777777" w:rsidR="00FF11B8" w:rsidRPr="00D50605" w:rsidRDefault="00FF11B8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A96B02D" w14:textId="77777777" w:rsidR="00FF11B8" w:rsidRPr="00D50605" w:rsidRDefault="00FF11B8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1F155D6" w14:textId="77777777" w:rsidR="00FF11B8" w:rsidRPr="00D50605" w:rsidRDefault="00FF11B8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C26F76" w:rsidRPr="00D50605" w14:paraId="48EA86C7" w14:textId="77777777" w:rsidTr="00092AF8">
        <w:trPr>
          <w:trHeight w:val="2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DF40A" w14:textId="09C58773" w:rsidR="00C26F76" w:rsidRPr="002859F1" w:rsidRDefault="00F71E15" w:rsidP="00C26F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71E15">
              <w:rPr>
                <w:rFonts w:asciiTheme="minorHAnsi" w:hAnsiTheme="minorHAnsi" w:cstheme="minorHAnsi"/>
                <w:color w:val="000000"/>
              </w:rPr>
              <w:t>030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7DC47" w14:textId="2E3844BF" w:rsidR="00C26F76" w:rsidRDefault="00F71E15" w:rsidP="006B70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 xml:space="preserve">Santiago Alejandro </w:t>
            </w:r>
            <w:proofErr w:type="spellStart"/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>Chanax</w:t>
            </w:r>
            <w:proofErr w:type="spellEnd"/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 xml:space="preserve"> Ordoñez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A75EB" w14:textId="363CB02C" w:rsidR="00C26F76" w:rsidRPr="001A72B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31/10/1992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AA863" w14:textId="55EAFAF1" w:rsidR="00C26F76" w:rsidRPr="002F00AA" w:rsidRDefault="004E3B11" w:rsidP="006B70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CD15" w14:textId="43254CD8" w:rsidR="00C26F76" w:rsidRDefault="00F71E15" w:rsidP="006B70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E15">
              <w:rPr>
                <w:rFonts w:ascii="Arial" w:hAnsi="Arial" w:cs="Arial"/>
                <w:sz w:val="20"/>
                <w:szCs w:val="20"/>
              </w:rPr>
              <w:t>Q7,806.61</w:t>
            </w:r>
          </w:p>
        </w:tc>
      </w:tr>
      <w:tr w:rsidR="00D42103" w:rsidRPr="00D50605" w14:paraId="576DA98A" w14:textId="77777777" w:rsidTr="00092AF8">
        <w:trPr>
          <w:trHeight w:val="1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16C90" w14:textId="1DA4D4DC" w:rsidR="00D42103" w:rsidRPr="002859F1" w:rsidRDefault="00F71E15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71E15">
              <w:rPr>
                <w:rFonts w:asciiTheme="minorHAnsi" w:hAnsiTheme="minorHAnsi" w:cstheme="minorHAnsi"/>
                <w:color w:val="000000"/>
              </w:rPr>
              <w:t>031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EBC36" w14:textId="644CAD6E" w:rsidR="00D42103" w:rsidRPr="001B2728" w:rsidRDefault="00F71E15" w:rsidP="006B70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>Tomás Mató</w:t>
            </w:r>
            <w:r w:rsidR="009D19E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72CAC" w14:textId="5EDA1676" w:rsidR="00D42103" w:rsidRPr="004F30BD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08/01/1982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9A024" w14:textId="01EA1B37" w:rsidR="00D42103" w:rsidRPr="002F00AA" w:rsidRDefault="00CE3543" w:rsidP="006B70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873A" w14:textId="327655EC" w:rsidR="00D42103" w:rsidRDefault="00F71E15" w:rsidP="006B70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E15">
              <w:rPr>
                <w:rFonts w:ascii="Arial" w:hAnsi="Arial" w:cs="Arial"/>
                <w:sz w:val="20"/>
                <w:szCs w:val="20"/>
              </w:rPr>
              <w:t>Q7,806.61</w:t>
            </w:r>
          </w:p>
        </w:tc>
      </w:tr>
      <w:tr w:rsidR="00D42103" w:rsidRPr="00D50605" w14:paraId="0D09A732" w14:textId="77777777" w:rsidTr="00092AF8">
        <w:trPr>
          <w:trHeight w:val="7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DFB83" w14:textId="3D3E2CC5" w:rsidR="00D42103" w:rsidRPr="002859F1" w:rsidRDefault="00F71E15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71E15">
              <w:rPr>
                <w:rFonts w:asciiTheme="minorHAnsi" w:hAnsiTheme="minorHAnsi" w:cstheme="minorHAnsi"/>
                <w:color w:val="000000"/>
              </w:rPr>
              <w:t>032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6850B" w14:textId="2D030408" w:rsidR="00D42103" w:rsidRPr="001B2728" w:rsidRDefault="00F71E15" w:rsidP="006B70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</w:t>
            </w:r>
            <w:proofErr w:type="spellStart"/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>Ical</w:t>
            </w:r>
            <w:proofErr w:type="spellEnd"/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E15">
              <w:rPr>
                <w:rFonts w:ascii="Arial" w:hAnsi="Arial" w:cs="Arial"/>
                <w:color w:val="000000"/>
                <w:sz w:val="20"/>
                <w:szCs w:val="20"/>
              </w:rPr>
              <w:t>Xol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AB02A" w14:textId="30BDA7BD" w:rsidR="00D42103" w:rsidRPr="00095672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15/01/1980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52BCC" w14:textId="08412590" w:rsidR="00D42103" w:rsidRPr="002F00AA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2AB7" w14:textId="44B8DE39" w:rsidR="00D42103" w:rsidRDefault="00F71E15" w:rsidP="006B70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E15">
              <w:rPr>
                <w:rFonts w:ascii="Arial" w:hAnsi="Arial" w:cs="Arial"/>
                <w:sz w:val="20"/>
                <w:szCs w:val="20"/>
              </w:rPr>
              <w:t>Q27,323.14</w:t>
            </w:r>
          </w:p>
        </w:tc>
      </w:tr>
      <w:tr w:rsidR="00D42103" w:rsidRPr="00D50605" w14:paraId="38E97ACC" w14:textId="77777777" w:rsidTr="00092AF8">
        <w:trPr>
          <w:trHeight w:val="7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FCE41" w14:textId="3BEABE24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039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86A14" w14:textId="1002B03A" w:rsidR="00D42103" w:rsidRPr="001B2728" w:rsidRDefault="00CE3543" w:rsidP="006B70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>Marcelo Juárez Chay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A72A1" w14:textId="03E3E09B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16/01/1985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C83E0" w14:textId="3BDBF05B" w:rsidR="00D42103" w:rsidRPr="002F00AA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E5BD" w14:textId="69514CE2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Q38,282.43</w:t>
            </w:r>
          </w:p>
        </w:tc>
      </w:tr>
      <w:tr w:rsidR="00D42103" w:rsidRPr="00D50605" w14:paraId="6C72363F" w14:textId="77777777" w:rsidTr="00092AF8">
        <w:trPr>
          <w:trHeight w:val="19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8B6C1" w14:textId="4EC1F570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047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7F15C" w14:textId="52309834" w:rsidR="00D42103" w:rsidRDefault="00CE3543" w:rsidP="006B70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>José Miguel de León Argueta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36250" w14:textId="1AAFD1F6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07/07/1987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F75B3" w14:textId="51580DC3" w:rsidR="00D42103" w:rsidRPr="002F00AA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174F" w14:textId="0C1F084D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Q7,812.74</w:t>
            </w:r>
          </w:p>
        </w:tc>
      </w:tr>
      <w:tr w:rsidR="00D42103" w:rsidRPr="00D50605" w14:paraId="418F8B3E" w14:textId="77777777" w:rsidTr="00092AF8">
        <w:trPr>
          <w:trHeight w:val="9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7F529" w14:textId="1C395293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048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523DA" w14:textId="523ED04C" w:rsidR="00D42103" w:rsidRDefault="00CE3543" w:rsidP="006B70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>Gildardo Miguel Barahona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D22B5" w14:textId="7883A8B6" w:rsidR="00D42103" w:rsidRPr="00841532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22/10/1980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962A7" w14:textId="4EAE67ED" w:rsidR="00D42103" w:rsidRPr="002F00AA" w:rsidRDefault="00D4210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85E6" w14:textId="0756FBEF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Q31,073.85</w:t>
            </w:r>
          </w:p>
        </w:tc>
      </w:tr>
      <w:tr w:rsidR="00D42103" w:rsidRPr="00D50605" w14:paraId="113EC420" w14:textId="77777777" w:rsidTr="00092AF8">
        <w:trPr>
          <w:trHeight w:val="2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D9653" w14:textId="503917B6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049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CCEF5" w14:textId="03349C92" w:rsidR="00D42103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Ingrid Jazmín Morales Ruíz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C80EA" w14:textId="363307B2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29/09/2008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A9122" w14:textId="30FB94C5" w:rsidR="00D42103" w:rsidRPr="002F00AA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B692" w14:textId="5EEE0D2A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Q38,282.43</w:t>
            </w:r>
          </w:p>
        </w:tc>
      </w:tr>
      <w:tr w:rsidR="00D42103" w:rsidRPr="00D50605" w14:paraId="369E3270" w14:textId="77777777" w:rsidTr="00092AF8">
        <w:trPr>
          <w:trHeight w:val="2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6C53C" w14:textId="71B4AE95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95ED2" w14:textId="73158B01" w:rsidR="00D42103" w:rsidRPr="0060144C" w:rsidRDefault="00CE3543" w:rsidP="006B70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>Willian</w:t>
            </w:r>
            <w:proofErr w:type="spellEnd"/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 xml:space="preserve"> Josué </w:t>
            </w:r>
            <w:proofErr w:type="spellStart"/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>Menjivar</w:t>
            </w:r>
            <w:proofErr w:type="spellEnd"/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 xml:space="preserve"> Dávila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777D5" w14:textId="358D1189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04/11/2001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DC2D" w14:textId="0C5F274B" w:rsidR="00D42103" w:rsidRPr="002F00AA" w:rsidRDefault="00D4210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943A" w14:textId="7B99599D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Q35,938.60</w:t>
            </w:r>
          </w:p>
        </w:tc>
      </w:tr>
      <w:tr w:rsidR="00D42103" w:rsidRPr="00D50605" w14:paraId="1CF22283" w14:textId="77777777" w:rsidTr="00092AF8">
        <w:trPr>
          <w:trHeight w:val="53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1C375" w14:textId="12679E10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055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4585D" w14:textId="3A8A12EE" w:rsidR="00D42103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 xml:space="preserve">Leidy Jeanneth </w:t>
            </w:r>
            <w:proofErr w:type="spellStart"/>
            <w:r w:rsidRPr="00CE3543">
              <w:rPr>
                <w:rFonts w:ascii="Arial" w:hAnsi="Arial" w:cs="Arial"/>
                <w:sz w:val="20"/>
                <w:szCs w:val="20"/>
              </w:rPr>
              <w:t>Dominguez</w:t>
            </w:r>
            <w:proofErr w:type="spellEnd"/>
            <w:r w:rsidRPr="00CE3543">
              <w:rPr>
                <w:rFonts w:ascii="Arial" w:hAnsi="Arial" w:cs="Arial"/>
                <w:sz w:val="20"/>
                <w:szCs w:val="20"/>
              </w:rPr>
              <w:t xml:space="preserve"> Gómez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EC12D" w14:textId="683D860D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23/12/2002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5A993" w14:textId="1B6420B8" w:rsidR="00D42103" w:rsidRPr="002F00AA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3827" w14:textId="68D7DE3D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Q22,656.95</w:t>
            </w:r>
          </w:p>
        </w:tc>
      </w:tr>
      <w:tr w:rsidR="00D42103" w:rsidRPr="00D50605" w14:paraId="3AEF9AC3" w14:textId="77777777" w:rsidTr="00092AF8">
        <w:trPr>
          <w:trHeight w:val="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2B643" w14:textId="06D12C34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056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6E46F" w14:textId="0C1D7C1C" w:rsidR="00D42103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543">
              <w:rPr>
                <w:rFonts w:ascii="Arial" w:hAnsi="Arial" w:cs="Arial"/>
                <w:sz w:val="20"/>
                <w:szCs w:val="20"/>
              </w:rPr>
              <w:t>Derwin</w:t>
            </w:r>
            <w:proofErr w:type="spellEnd"/>
            <w:r w:rsidRPr="00CE3543">
              <w:rPr>
                <w:rFonts w:ascii="Arial" w:hAnsi="Arial" w:cs="Arial"/>
                <w:sz w:val="20"/>
                <w:szCs w:val="20"/>
              </w:rPr>
              <w:t xml:space="preserve"> Oswaldo Gómez Sánchez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643B9" w14:textId="3EDFDB3F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16/01/1994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10267" w14:textId="2371EE87" w:rsidR="00D42103" w:rsidRPr="002F00AA" w:rsidRDefault="0068545D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</w:t>
            </w:r>
            <w:r w:rsidR="00357331">
              <w:rPr>
                <w:rFonts w:ascii="Arial" w:hAnsi="Arial" w:cs="Arial"/>
                <w:sz w:val="20"/>
                <w:szCs w:val="20"/>
              </w:rPr>
              <w:t>INO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D600" w14:textId="7043D747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Q27,344.59</w:t>
            </w:r>
          </w:p>
        </w:tc>
      </w:tr>
      <w:tr w:rsidR="00D42103" w:rsidRPr="00D50605" w14:paraId="0F73D245" w14:textId="77777777" w:rsidTr="00092AF8">
        <w:trPr>
          <w:trHeight w:val="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0FFBD" w14:textId="5EBF5303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057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FA16B" w14:textId="4AF7E8C6" w:rsidR="00D42103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Erasmo Galindo Guzmán Matías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062B5" w14:textId="7102DE7A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15/07/1996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7959E" w14:textId="7B48321D" w:rsidR="00D42103" w:rsidRPr="002F00AA" w:rsidRDefault="0068545D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</w:t>
            </w:r>
            <w:r w:rsidR="00F21A51" w:rsidRPr="002F00AA">
              <w:rPr>
                <w:rFonts w:ascii="Arial" w:hAnsi="Arial" w:cs="Arial"/>
                <w:sz w:val="20"/>
                <w:szCs w:val="20"/>
              </w:rPr>
              <w:t>INO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9C66" w14:textId="16880CC3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Q7,812.74</w:t>
            </w:r>
          </w:p>
        </w:tc>
      </w:tr>
      <w:tr w:rsidR="00D42103" w:rsidRPr="00D50605" w14:paraId="657AA79C" w14:textId="77777777" w:rsidTr="00092AF8">
        <w:trPr>
          <w:trHeight w:val="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853C4" w14:textId="6417E47F" w:rsidR="00D42103" w:rsidRPr="002859F1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058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26FDB" w14:textId="28134EF1" w:rsidR="00D42103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Fernando José Yupe Miranda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9DC62" w14:textId="0A59B03E" w:rsidR="00D42103" w:rsidRPr="00341099" w:rsidRDefault="009D19E8" w:rsidP="00AF583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07/07/2003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85B70" w14:textId="430AAA8D" w:rsidR="00D42103" w:rsidRPr="002F00AA" w:rsidRDefault="00CE3543" w:rsidP="006B70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CE9A" w14:textId="18149EF9" w:rsidR="00D42103" w:rsidRDefault="00CE3543" w:rsidP="006B70B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Q7,812.74</w:t>
            </w:r>
          </w:p>
        </w:tc>
      </w:tr>
    </w:tbl>
    <w:p w14:paraId="3DFE569E" w14:textId="481B5DEF" w:rsidR="00FF11B8" w:rsidRPr="00C213B8" w:rsidRDefault="00092AF8" w:rsidP="00FF11B8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5CEF7529" wp14:editId="5A86E476">
                <wp:extent cx="9144889" cy="542925"/>
                <wp:effectExtent l="19050" t="19050" r="37465" b="66675"/>
                <wp:docPr id="20381772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889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C657EA" w14:textId="77777777" w:rsidR="00092AF8" w:rsidRDefault="00092AF8" w:rsidP="00092AF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 de vulnerabilidad</w:t>
                            </w:r>
                          </w:p>
                          <w:p w14:paraId="40278B64" w14:textId="0AF01353" w:rsidR="00092AF8" w:rsidRDefault="00092AF8" w:rsidP="00092AF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-</w:t>
                            </w:r>
                            <w:r w:rsidR="00F71E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FEBRERO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202</w:t>
                            </w:r>
                            <w:r w:rsidR="00F71E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F7529" id="Text Box 20" o:spid="_x0000_s1028" type="#_x0000_t202" style="width:720.0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14:paraId="5CC657EA" w14:textId="77777777" w:rsidR="00092AF8" w:rsidRDefault="00092AF8" w:rsidP="00092AF8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 de vulnerabilidad</w:t>
                      </w:r>
                    </w:p>
                    <w:p w14:paraId="40278B64" w14:textId="0AF01353" w:rsidR="00092AF8" w:rsidRDefault="00092AF8" w:rsidP="00092AF8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-</w:t>
                      </w:r>
                      <w:r w:rsidR="00F71E1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FEBRERO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202</w:t>
                      </w:r>
                      <w:r w:rsidR="00F71E1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4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4DCAC8" w14:textId="77777777" w:rsidR="00FF11B8" w:rsidRDefault="00FF11B8" w:rsidP="00FF11B8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>
        <w:rPr>
          <w:sz w:val="2"/>
          <w:szCs w:val="12"/>
        </w:rPr>
        <w:tab/>
      </w:r>
      <w:r>
        <w:rPr>
          <w:sz w:val="2"/>
          <w:szCs w:val="12"/>
        </w:rPr>
        <w:tab/>
      </w:r>
    </w:p>
    <w:p w14:paraId="00693D44" w14:textId="77777777" w:rsidR="00FF11B8" w:rsidRDefault="00FF11B8" w:rsidP="00FF11B8">
      <w:pPr>
        <w:rPr>
          <w:sz w:val="2"/>
          <w:szCs w:val="12"/>
        </w:rPr>
      </w:pPr>
    </w:p>
    <w:p w14:paraId="60600EAD" w14:textId="77777777" w:rsidR="00FF11B8" w:rsidRDefault="00FF11B8" w:rsidP="00FF11B8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601FECCC" w14:textId="77777777" w:rsidR="00FF11B8" w:rsidRDefault="00FF11B8" w:rsidP="00FF11B8">
      <w:pPr>
        <w:rPr>
          <w:sz w:val="16"/>
          <w:szCs w:val="12"/>
        </w:rPr>
      </w:pPr>
    </w:p>
    <w:p w14:paraId="43CC3031" w14:textId="77777777" w:rsidR="00FF11B8" w:rsidRDefault="00FF11B8" w:rsidP="00FF11B8">
      <w:pPr>
        <w:rPr>
          <w:sz w:val="16"/>
          <w:szCs w:val="12"/>
        </w:rPr>
      </w:pPr>
    </w:p>
    <w:p w14:paraId="0B6198BA" w14:textId="77777777" w:rsidR="00FF11B8" w:rsidRDefault="00FF11B8" w:rsidP="00FF11B8">
      <w:pPr>
        <w:ind w:firstLine="708"/>
        <w:rPr>
          <w:sz w:val="16"/>
          <w:szCs w:val="12"/>
        </w:rPr>
      </w:pPr>
    </w:p>
    <w:p w14:paraId="3A2CD1A4" w14:textId="77777777" w:rsidR="00FF11B8" w:rsidRDefault="00FF11B8" w:rsidP="00FF11B8">
      <w:pPr>
        <w:ind w:firstLine="708"/>
        <w:rPr>
          <w:sz w:val="16"/>
          <w:szCs w:val="12"/>
        </w:rPr>
      </w:pPr>
    </w:p>
    <w:p w14:paraId="647351A6" w14:textId="77777777" w:rsidR="00FF11B8" w:rsidRDefault="00FF11B8" w:rsidP="00FF11B8">
      <w:pPr>
        <w:ind w:firstLine="708"/>
        <w:rPr>
          <w:sz w:val="16"/>
          <w:szCs w:val="12"/>
        </w:rPr>
      </w:pPr>
    </w:p>
    <w:p w14:paraId="37103BAD" w14:textId="77777777" w:rsidR="00FF11B8" w:rsidRDefault="00FF11B8" w:rsidP="00FF11B8">
      <w:pPr>
        <w:ind w:firstLine="708"/>
        <w:rPr>
          <w:sz w:val="16"/>
          <w:szCs w:val="12"/>
        </w:rPr>
      </w:pPr>
    </w:p>
    <w:p w14:paraId="04CE24AF" w14:textId="77777777" w:rsidR="00FF11B8" w:rsidRDefault="00FF11B8" w:rsidP="00FF11B8">
      <w:pPr>
        <w:ind w:firstLine="708"/>
        <w:rPr>
          <w:sz w:val="16"/>
          <w:szCs w:val="12"/>
        </w:rPr>
      </w:pPr>
    </w:p>
    <w:p w14:paraId="7361EFF7" w14:textId="77777777" w:rsidR="00FF11B8" w:rsidRDefault="00FF11B8" w:rsidP="00FF11B8">
      <w:pPr>
        <w:ind w:firstLine="708"/>
        <w:rPr>
          <w:sz w:val="16"/>
          <w:szCs w:val="12"/>
        </w:rPr>
      </w:pPr>
    </w:p>
    <w:p w14:paraId="0F3FBEE2" w14:textId="77777777" w:rsidR="00FF11B8" w:rsidRDefault="00FF11B8" w:rsidP="00FF11B8">
      <w:pPr>
        <w:ind w:firstLine="708"/>
        <w:rPr>
          <w:sz w:val="16"/>
          <w:szCs w:val="12"/>
        </w:rPr>
      </w:pPr>
    </w:p>
    <w:p w14:paraId="1B8AAA29" w14:textId="77777777" w:rsidR="00FF11B8" w:rsidRDefault="00FF11B8" w:rsidP="00FF11B8">
      <w:pPr>
        <w:ind w:firstLine="708"/>
        <w:rPr>
          <w:sz w:val="16"/>
          <w:szCs w:val="12"/>
        </w:rPr>
      </w:pPr>
    </w:p>
    <w:p w14:paraId="31AEBA5E" w14:textId="1E9C711F" w:rsidR="00FF11B8" w:rsidRDefault="00FF11B8" w:rsidP="00FF11B8">
      <w:pPr>
        <w:ind w:firstLine="708"/>
        <w:rPr>
          <w:sz w:val="16"/>
          <w:szCs w:val="12"/>
        </w:rPr>
      </w:pPr>
    </w:p>
    <w:p w14:paraId="484B91FA" w14:textId="77777777" w:rsidR="00092AF8" w:rsidRDefault="00092AF8" w:rsidP="00092AF8">
      <w:pPr>
        <w:ind w:firstLine="708"/>
        <w:rPr>
          <w:sz w:val="16"/>
          <w:szCs w:val="12"/>
        </w:rPr>
      </w:pPr>
    </w:p>
    <w:p w14:paraId="2F841B85" w14:textId="77777777" w:rsidR="00092AF8" w:rsidRDefault="00092AF8" w:rsidP="00092AF8">
      <w:pPr>
        <w:ind w:firstLine="708"/>
        <w:rPr>
          <w:sz w:val="16"/>
          <w:szCs w:val="12"/>
        </w:rPr>
      </w:pPr>
    </w:p>
    <w:p w14:paraId="4A7FA2D0" w14:textId="77777777" w:rsidR="00092AF8" w:rsidRDefault="00092AF8" w:rsidP="00092AF8">
      <w:pPr>
        <w:ind w:firstLine="708"/>
        <w:rPr>
          <w:sz w:val="16"/>
          <w:szCs w:val="12"/>
        </w:rPr>
      </w:pPr>
    </w:p>
    <w:p w14:paraId="1AB0B832" w14:textId="77777777" w:rsidR="00092AF8" w:rsidRDefault="00092AF8" w:rsidP="00092AF8">
      <w:pPr>
        <w:ind w:firstLine="708"/>
        <w:rPr>
          <w:sz w:val="16"/>
          <w:szCs w:val="12"/>
        </w:rPr>
      </w:pPr>
    </w:p>
    <w:p w14:paraId="44466689" w14:textId="1D95E64C" w:rsidR="00092AF8" w:rsidRDefault="00092AF8" w:rsidP="00092AF8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 xml:space="preserve">Fuente: Dirección </w:t>
      </w:r>
      <w:r>
        <w:rPr>
          <w:sz w:val="16"/>
          <w:szCs w:val="12"/>
        </w:rPr>
        <w:t>General de Asuntos Consulares y Migratorios.</w:t>
      </w:r>
    </w:p>
    <w:p w14:paraId="72AC73AC" w14:textId="5CDE7D47" w:rsidR="00092AF8" w:rsidRDefault="00092AF8" w:rsidP="00FF11B8">
      <w:pPr>
        <w:ind w:firstLine="708"/>
        <w:rPr>
          <w:sz w:val="16"/>
          <w:szCs w:val="12"/>
        </w:rPr>
      </w:pPr>
    </w:p>
    <w:p w14:paraId="67C73E09" w14:textId="77777777" w:rsidR="00FF11B8" w:rsidRDefault="00FF11B8" w:rsidP="00FF11B8">
      <w:pPr>
        <w:ind w:firstLine="708"/>
        <w:rPr>
          <w:sz w:val="16"/>
          <w:szCs w:val="12"/>
        </w:rPr>
      </w:pPr>
    </w:p>
    <w:p w14:paraId="4FA4DE4B" w14:textId="77777777" w:rsidR="00092AF8" w:rsidRDefault="00092AF8" w:rsidP="00092AF8">
      <w:pPr>
        <w:pStyle w:val="NormalWeb"/>
        <w:spacing w:before="0" w:beforeAutospacing="0" w:after="0" w:afterAutospacing="0" w:line="240" w:lineRule="exact"/>
        <w:jc w:val="center"/>
      </w:pPr>
      <w:r>
        <w:rPr>
          <w:rFonts w:ascii="Calibri" w:eastAsia="+mn-ea" w:hAnsi="Calibri" w:cs="+mn-cs"/>
          <w:b/>
          <w:bCs/>
          <w:color w:val="FFFFFF"/>
        </w:rPr>
        <w:t>-OCTUBRE 2023-</w:t>
      </w:r>
    </w:p>
    <w:p w14:paraId="2530CB30" w14:textId="77777777" w:rsidR="00092AF8" w:rsidRDefault="00092AF8" w:rsidP="00E53887">
      <w:pPr>
        <w:ind w:firstLine="708"/>
        <w:rPr>
          <w:sz w:val="16"/>
          <w:szCs w:val="12"/>
        </w:rPr>
      </w:pPr>
    </w:p>
    <w:p w14:paraId="0A433715" w14:textId="024D4F9F" w:rsidR="00092AF8" w:rsidRDefault="00092AF8" w:rsidP="00092AF8">
      <w:pPr>
        <w:pStyle w:val="NormalWeb"/>
        <w:spacing w:before="0" w:beforeAutospacing="0" w:after="0" w:afterAutospacing="0" w:line="24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117162" wp14:editId="5CEDE760">
                <wp:simplePos x="0" y="0"/>
                <wp:positionH relativeFrom="margin">
                  <wp:align>right</wp:align>
                </wp:positionH>
                <wp:positionV relativeFrom="paragraph">
                  <wp:posOffset>-442595</wp:posOffset>
                </wp:positionV>
                <wp:extent cx="9210675" cy="724535"/>
                <wp:effectExtent l="19050" t="19050" r="47625" b="565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724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6D82B0" w14:textId="172DB55B" w:rsidR="00092AF8" w:rsidRDefault="00092AF8" w:rsidP="00092AF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 de vulnerabilidad</w:t>
                            </w:r>
                          </w:p>
                          <w:p w14:paraId="4F931CDB" w14:textId="62862F7D" w:rsidR="00092AF8" w:rsidRDefault="00092AF8" w:rsidP="00092AF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  <w:r w:rsidR="009D19E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FEBRERO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 202</w:t>
                            </w:r>
                            <w:r w:rsidR="009D19E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7162" id="_x0000_s1029" type="#_x0000_t202" style="position:absolute;left:0;text-align:left;margin-left:674.05pt;margin-top:-34.85pt;width:725.25pt;height:57.0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" fillcolor="#4f81bd" strokecolor="#f2f2f2" strokeweight="3pt">
                <v:shadow on="t" color="#243f60" opacity=".5" offset="1pt"/>
                <v:textbox>
                  <w:txbxContent>
                    <w:p w14:paraId="7D6D82B0" w14:textId="172DB55B" w:rsidR="00092AF8" w:rsidRDefault="00092AF8" w:rsidP="00092AF8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 de vulnerabilidad</w:t>
                      </w:r>
                    </w:p>
                    <w:p w14:paraId="4F931CDB" w14:textId="62862F7D" w:rsidR="00092AF8" w:rsidRDefault="00092AF8" w:rsidP="00092AF8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  <w:r w:rsidR="009D19E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FEBRERO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 202</w:t>
                      </w:r>
                      <w:r w:rsidR="009D19E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4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+mn-ea" w:hAnsi="Calibri" w:cs="+mn-cs"/>
          <w:b/>
          <w:bCs/>
          <w:color w:val="FFFFFF"/>
        </w:rPr>
        <w:t>-OCTUBRE 2023-</w:t>
      </w:r>
    </w:p>
    <w:p w14:paraId="176F6BA4" w14:textId="5383CC9C" w:rsidR="00092AF8" w:rsidRDefault="00092AF8" w:rsidP="00E53887">
      <w:pPr>
        <w:ind w:firstLine="708"/>
        <w:rPr>
          <w:sz w:val="16"/>
          <w:szCs w:val="12"/>
        </w:rPr>
      </w:pPr>
    </w:p>
    <w:p w14:paraId="01E7C75C" w14:textId="77777777" w:rsidR="00092AF8" w:rsidRDefault="00092AF8" w:rsidP="00E53887">
      <w:pPr>
        <w:ind w:firstLine="708"/>
        <w:rPr>
          <w:sz w:val="16"/>
          <w:szCs w:val="12"/>
        </w:rPr>
      </w:pPr>
    </w:p>
    <w:p w14:paraId="77D79754" w14:textId="77777777" w:rsidR="00092AF8" w:rsidRDefault="00092AF8" w:rsidP="00E53887">
      <w:pPr>
        <w:ind w:firstLine="708"/>
        <w:rPr>
          <w:sz w:val="16"/>
          <w:szCs w:val="12"/>
        </w:rPr>
      </w:pPr>
    </w:p>
    <w:p w14:paraId="2C6CC686" w14:textId="77777777" w:rsidR="00092AF8" w:rsidRDefault="00092AF8" w:rsidP="00E53887">
      <w:pPr>
        <w:ind w:firstLine="708"/>
        <w:rPr>
          <w:sz w:val="16"/>
          <w:szCs w:val="12"/>
        </w:rPr>
      </w:pPr>
    </w:p>
    <w:p w14:paraId="422ED56E" w14:textId="77777777" w:rsidR="00092AF8" w:rsidRDefault="00092AF8" w:rsidP="00E53887">
      <w:pPr>
        <w:ind w:firstLine="708"/>
        <w:rPr>
          <w:sz w:val="16"/>
          <w:szCs w:val="12"/>
        </w:rPr>
      </w:pPr>
    </w:p>
    <w:p w14:paraId="437D9365" w14:textId="77777777" w:rsidR="00092AF8" w:rsidRDefault="00092AF8" w:rsidP="00E53887">
      <w:pPr>
        <w:ind w:firstLine="708"/>
        <w:rPr>
          <w:sz w:val="16"/>
          <w:szCs w:val="12"/>
        </w:rPr>
      </w:pPr>
    </w:p>
    <w:p w14:paraId="7DBEB3F6" w14:textId="77777777" w:rsidR="00092AF8" w:rsidRDefault="00092AF8" w:rsidP="00E53887">
      <w:pPr>
        <w:ind w:firstLine="708"/>
        <w:rPr>
          <w:sz w:val="16"/>
          <w:szCs w:val="12"/>
        </w:rPr>
      </w:pPr>
    </w:p>
    <w:p w14:paraId="13948BE3" w14:textId="5368C81D" w:rsidR="00E53887" w:rsidRDefault="00E53887" w:rsidP="00E53887">
      <w:pPr>
        <w:ind w:firstLine="708"/>
        <w:rPr>
          <w:sz w:val="16"/>
          <w:szCs w:val="12"/>
        </w:rPr>
      </w:pPr>
    </w:p>
    <w:tbl>
      <w:tblPr>
        <w:tblpPr w:leftFromText="141" w:rightFromText="141" w:vertAnchor="page" w:horzAnchor="margin" w:tblpXSpec="center" w:tblpY="2566"/>
        <w:tblW w:w="9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659"/>
        <w:gridCol w:w="1331"/>
        <w:gridCol w:w="1330"/>
        <w:gridCol w:w="2476"/>
      </w:tblGrid>
      <w:tr w:rsidR="00E53887" w:rsidRPr="00D50605" w14:paraId="14354EF5" w14:textId="77777777" w:rsidTr="00E770A6">
        <w:trPr>
          <w:trHeight w:val="3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199CC24" w14:textId="77777777" w:rsidR="00E53887" w:rsidRPr="00D50605" w:rsidRDefault="00E53887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" w:name="_Hlk150436349"/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439226D" w14:textId="77777777" w:rsidR="00E53887" w:rsidRPr="00D50605" w:rsidRDefault="00E53887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EEA5C8F" w14:textId="77777777" w:rsidR="00E53887" w:rsidRPr="00D50605" w:rsidRDefault="00E53887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FED9853" w14:textId="77777777" w:rsidR="00E53887" w:rsidRPr="00D50605" w:rsidRDefault="00E53887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8F96F72" w14:textId="77777777" w:rsidR="00E53887" w:rsidRPr="00D50605" w:rsidRDefault="00E53887" w:rsidP="009E28B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D42103" w:rsidRPr="00D50605" w14:paraId="0D76EF23" w14:textId="77777777" w:rsidTr="00E770A6">
        <w:trPr>
          <w:trHeight w:val="2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2C37A" w14:textId="54BF6FF9" w:rsidR="00D42103" w:rsidRPr="001730B4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059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1FB2F" w14:textId="41F7B407" w:rsidR="00D42103" w:rsidRDefault="00CE3543" w:rsidP="000F3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 xml:space="preserve">Juan Miguel </w:t>
            </w:r>
            <w:proofErr w:type="spellStart"/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>Caniz</w:t>
            </w:r>
            <w:proofErr w:type="spellEnd"/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 xml:space="preserve"> Aguilar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E0814" w14:textId="18DDE44E" w:rsidR="00D42103" w:rsidRPr="00886863" w:rsidRDefault="009D19E8" w:rsidP="00886863">
            <w:pPr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08/11/1996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89E1D" w14:textId="170BC151" w:rsidR="00D42103" w:rsidRPr="002F00AA" w:rsidRDefault="00D42103" w:rsidP="00D42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96E0" w14:textId="6454E4E3" w:rsidR="00D42103" w:rsidRDefault="00CE3543" w:rsidP="00D421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Q7,812.74</w:t>
            </w:r>
          </w:p>
        </w:tc>
      </w:tr>
      <w:tr w:rsidR="00D42103" w:rsidRPr="00D50605" w14:paraId="12E6CAE6" w14:textId="77777777" w:rsidTr="00E770A6">
        <w:trPr>
          <w:trHeight w:val="1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0CA70" w14:textId="26F793A1" w:rsidR="00D42103" w:rsidRPr="001730B4" w:rsidRDefault="00CE3543" w:rsidP="00D4210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E3543">
              <w:rPr>
                <w:rFonts w:asciiTheme="minorHAnsi" w:hAnsiTheme="minorHAnsi" w:cstheme="minorHAnsi"/>
                <w:color w:val="000000"/>
              </w:rPr>
              <w:t>060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2F16B" w14:textId="1F18F2CE" w:rsidR="00D42103" w:rsidRPr="001B2728" w:rsidRDefault="00CE3543" w:rsidP="000F3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 xml:space="preserve">Mario Garcia </w:t>
            </w:r>
            <w:proofErr w:type="spellStart"/>
            <w:r w:rsidRPr="00CE3543">
              <w:rPr>
                <w:rFonts w:ascii="Arial" w:hAnsi="Arial" w:cs="Arial"/>
                <w:color w:val="000000"/>
                <w:sz w:val="20"/>
                <w:szCs w:val="20"/>
              </w:rPr>
              <w:t>Xar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481B1" w14:textId="2EF15BED" w:rsidR="00D42103" w:rsidRPr="00886863" w:rsidRDefault="009D19E8" w:rsidP="00886863">
            <w:pPr>
              <w:rPr>
                <w:rFonts w:asciiTheme="minorHAnsi" w:hAnsiTheme="minorHAnsi" w:cstheme="minorHAnsi"/>
              </w:rPr>
            </w:pPr>
            <w:r w:rsidRPr="009D19E8">
              <w:rPr>
                <w:rFonts w:asciiTheme="minorHAnsi" w:hAnsiTheme="minorHAnsi" w:cstheme="minorHAnsi"/>
              </w:rPr>
              <w:t>16/06/1987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04BC0" w14:textId="5C5C8B88" w:rsidR="00D42103" w:rsidRPr="002F00AA" w:rsidRDefault="00CE3543" w:rsidP="00D42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0AA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E687" w14:textId="43245021" w:rsidR="00D42103" w:rsidRDefault="00CE3543" w:rsidP="00D421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43">
              <w:rPr>
                <w:rFonts w:ascii="Arial" w:hAnsi="Arial" w:cs="Arial"/>
                <w:sz w:val="20"/>
                <w:szCs w:val="20"/>
              </w:rPr>
              <w:t>Q7,812.74</w:t>
            </w:r>
          </w:p>
        </w:tc>
      </w:tr>
      <w:bookmarkEnd w:id="1"/>
    </w:tbl>
    <w:p w14:paraId="66D755CA" w14:textId="64EAD028" w:rsidR="00E53887" w:rsidRPr="00C213B8" w:rsidRDefault="00E53887" w:rsidP="00E53887">
      <w:pPr>
        <w:spacing w:after="0" w:line="240" w:lineRule="auto"/>
        <w:jc w:val="center"/>
        <w:rPr>
          <w:sz w:val="16"/>
          <w:szCs w:val="12"/>
        </w:rPr>
      </w:pPr>
    </w:p>
    <w:p w14:paraId="6E0316B3" w14:textId="77777777" w:rsidR="00E53887" w:rsidRDefault="00E53887" w:rsidP="00E53887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>
        <w:rPr>
          <w:sz w:val="2"/>
          <w:szCs w:val="12"/>
        </w:rPr>
        <w:tab/>
      </w:r>
      <w:r>
        <w:rPr>
          <w:sz w:val="2"/>
          <w:szCs w:val="12"/>
        </w:rPr>
        <w:tab/>
      </w:r>
    </w:p>
    <w:p w14:paraId="078AB596" w14:textId="77777777" w:rsidR="00E53887" w:rsidRDefault="00E53887" w:rsidP="00E53887">
      <w:pPr>
        <w:rPr>
          <w:sz w:val="2"/>
          <w:szCs w:val="12"/>
        </w:rPr>
      </w:pPr>
    </w:p>
    <w:p w14:paraId="0CD7814A" w14:textId="30B61F96" w:rsidR="00E53887" w:rsidRDefault="00E53887" w:rsidP="00E53887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4287A2DD" w14:textId="77777777" w:rsidR="00E53887" w:rsidRDefault="00E53887" w:rsidP="00E53887">
      <w:pPr>
        <w:rPr>
          <w:sz w:val="16"/>
          <w:szCs w:val="12"/>
        </w:rPr>
      </w:pPr>
    </w:p>
    <w:p w14:paraId="687FCDDA" w14:textId="77777777" w:rsidR="00E53887" w:rsidRDefault="00E53887" w:rsidP="00E53887">
      <w:pPr>
        <w:ind w:firstLine="708"/>
        <w:rPr>
          <w:sz w:val="16"/>
          <w:szCs w:val="12"/>
        </w:rPr>
      </w:pPr>
    </w:p>
    <w:p w14:paraId="0A090EAC" w14:textId="77777777" w:rsidR="00E53887" w:rsidRDefault="00E53887" w:rsidP="00E53887">
      <w:pPr>
        <w:ind w:firstLine="708"/>
        <w:rPr>
          <w:sz w:val="16"/>
          <w:szCs w:val="12"/>
        </w:rPr>
      </w:pPr>
    </w:p>
    <w:p w14:paraId="1884943C" w14:textId="77777777" w:rsidR="00E53887" w:rsidRDefault="00E53887" w:rsidP="00E53887">
      <w:pPr>
        <w:ind w:firstLine="708"/>
        <w:rPr>
          <w:sz w:val="16"/>
          <w:szCs w:val="12"/>
        </w:rPr>
      </w:pPr>
    </w:p>
    <w:p w14:paraId="31377AAB" w14:textId="77777777" w:rsidR="00E53887" w:rsidRDefault="00E53887" w:rsidP="00E53887">
      <w:pPr>
        <w:ind w:firstLine="708"/>
        <w:rPr>
          <w:sz w:val="16"/>
          <w:szCs w:val="12"/>
        </w:rPr>
      </w:pPr>
    </w:p>
    <w:p w14:paraId="4CFC16F6" w14:textId="77777777" w:rsidR="00E53887" w:rsidRDefault="00E53887" w:rsidP="00E53887">
      <w:pPr>
        <w:ind w:firstLine="708"/>
        <w:rPr>
          <w:sz w:val="16"/>
          <w:szCs w:val="12"/>
        </w:rPr>
      </w:pPr>
    </w:p>
    <w:p w14:paraId="5A1C93BD" w14:textId="77777777" w:rsidR="00E5296E" w:rsidRDefault="00E5296E" w:rsidP="00E5296E">
      <w:pPr>
        <w:ind w:firstLine="708"/>
        <w:rPr>
          <w:sz w:val="16"/>
          <w:szCs w:val="12"/>
        </w:rPr>
      </w:pPr>
    </w:p>
    <w:p w14:paraId="1C2320B5" w14:textId="77777777" w:rsidR="00E5296E" w:rsidRDefault="00E5296E" w:rsidP="00E5296E">
      <w:pPr>
        <w:ind w:firstLine="708"/>
        <w:rPr>
          <w:sz w:val="16"/>
          <w:szCs w:val="12"/>
        </w:rPr>
      </w:pPr>
    </w:p>
    <w:p w14:paraId="4B9FC73D" w14:textId="77777777" w:rsidR="00E5296E" w:rsidRDefault="00E5296E" w:rsidP="00E5296E">
      <w:pPr>
        <w:ind w:firstLine="708"/>
        <w:rPr>
          <w:sz w:val="16"/>
          <w:szCs w:val="12"/>
        </w:rPr>
      </w:pPr>
    </w:p>
    <w:p w14:paraId="40E43902" w14:textId="0AAA8AE9" w:rsidR="00991EEC" w:rsidRDefault="00ED3122" w:rsidP="00E5296E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 xml:space="preserve">Fuente: Dirección </w:t>
      </w:r>
      <w:r>
        <w:rPr>
          <w:sz w:val="16"/>
          <w:szCs w:val="12"/>
        </w:rPr>
        <w:t>General de Asuntos Consulares y Migratorios.</w:t>
      </w:r>
    </w:p>
    <w:p w14:paraId="04AD41BE" w14:textId="77777777" w:rsidR="00991EEC" w:rsidRDefault="00991EEC" w:rsidP="00C87794">
      <w:pPr>
        <w:ind w:firstLine="708"/>
        <w:rPr>
          <w:sz w:val="16"/>
          <w:szCs w:val="12"/>
        </w:rPr>
      </w:pPr>
    </w:p>
    <w:sectPr w:rsidR="00991EEC" w:rsidSect="009F1AA3">
      <w:headerReference w:type="default" r:id="rId9"/>
      <w:pgSz w:w="15840" w:h="12240" w:orient="landscape" w:code="1"/>
      <w:pgMar w:top="-1418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4016" w14:textId="77777777" w:rsidR="00DC0357" w:rsidRDefault="00DC0357" w:rsidP="000A6135">
      <w:pPr>
        <w:spacing w:after="0" w:line="240" w:lineRule="auto"/>
      </w:pPr>
      <w:r>
        <w:separator/>
      </w:r>
    </w:p>
  </w:endnote>
  <w:endnote w:type="continuationSeparator" w:id="0">
    <w:p w14:paraId="2C01D3AB" w14:textId="77777777" w:rsidR="00DC0357" w:rsidRDefault="00DC0357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8C22" w14:textId="77777777" w:rsidR="00DC0357" w:rsidRDefault="00DC0357" w:rsidP="000A6135">
      <w:pPr>
        <w:spacing w:after="0" w:line="240" w:lineRule="auto"/>
      </w:pPr>
      <w:r>
        <w:separator/>
      </w:r>
    </w:p>
  </w:footnote>
  <w:footnote w:type="continuationSeparator" w:id="0">
    <w:p w14:paraId="2E21DD55" w14:textId="77777777" w:rsidR="00DC0357" w:rsidRDefault="00DC0357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31"/>
      <w:gridCol w:w="4760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163B889A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990D88">
            <w:rPr>
              <w:rFonts w:ascii="Cambria" w:hAnsi="Cambria"/>
              <w:b/>
              <w:bCs/>
              <w:color w:val="4F81BD"/>
              <w:sz w:val="18"/>
              <w:szCs w:val="28"/>
            </w:rPr>
            <w:t>4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EC"/>
    <w:rsid w:val="000040C9"/>
    <w:rsid w:val="00004B55"/>
    <w:rsid w:val="00011EA7"/>
    <w:rsid w:val="00015C31"/>
    <w:rsid w:val="00016058"/>
    <w:rsid w:val="00024C73"/>
    <w:rsid w:val="000258CD"/>
    <w:rsid w:val="000317C9"/>
    <w:rsid w:val="000336F5"/>
    <w:rsid w:val="00034287"/>
    <w:rsid w:val="00037B0F"/>
    <w:rsid w:val="000408CD"/>
    <w:rsid w:val="00046D73"/>
    <w:rsid w:val="0004753E"/>
    <w:rsid w:val="00050A29"/>
    <w:rsid w:val="00054FA9"/>
    <w:rsid w:val="00062230"/>
    <w:rsid w:val="00062F32"/>
    <w:rsid w:val="00063042"/>
    <w:rsid w:val="0006438F"/>
    <w:rsid w:val="00064DD3"/>
    <w:rsid w:val="0006628A"/>
    <w:rsid w:val="000665EB"/>
    <w:rsid w:val="0006747E"/>
    <w:rsid w:val="00067B5A"/>
    <w:rsid w:val="000708BF"/>
    <w:rsid w:val="000720CD"/>
    <w:rsid w:val="000721FA"/>
    <w:rsid w:val="00072C27"/>
    <w:rsid w:val="00073C20"/>
    <w:rsid w:val="00074972"/>
    <w:rsid w:val="00074979"/>
    <w:rsid w:val="00076D58"/>
    <w:rsid w:val="00076F1E"/>
    <w:rsid w:val="00077550"/>
    <w:rsid w:val="000807B6"/>
    <w:rsid w:val="0008277F"/>
    <w:rsid w:val="00083AA5"/>
    <w:rsid w:val="00083C4B"/>
    <w:rsid w:val="00087DA5"/>
    <w:rsid w:val="00090453"/>
    <w:rsid w:val="000913C3"/>
    <w:rsid w:val="00092AF8"/>
    <w:rsid w:val="0009444A"/>
    <w:rsid w:val="00095672"/>
    <w:rsid w:val="00096E57"/>
    <w:rsid w:val="00097550"/>
    <w:rsid w:val="000A257D"/>
    <w:rsid w:val="000A3B1E"/>
    <w:rsid w:val="000A5451"/>
    <w:rsid w:val="000A6135"/>
    <w:rsid w:val="000B0A07"/>
    <w:rsid w:val="000B460D"/>
    <w:rsid w:val="000B4E7E"/>
    <w:rsid w:val="000B575F"/>
    <w:rsid w:val="000B5EC1"/>
    <w:rsid w:val="000B7A56"/>
    <w:rsid w:val="000C2C5D"/>
    <w:rsid w:val="000C4722"/>
    <w:rsid w:val="000D2510"/>
    <w:rsid w:val="000D4A30"/>
    <w:rsid w:val="000D79BB"/>
    <w:rsid w:val="000E282C"/>
    <w:rsid w:val="000E3EA9"/>
    <w:rsid w:val="000E69F2"/>
    <w:rsid w:val="000F057F"/>
    <w:rsid w:val="000F0672"/>
    <w:rsid w:val="000F0920"/>
    <w:rsid w:val="000F3E2A"/>
    <w:rsid w:val="000F5534"/>
    <w:rsid w:val="000F6DD4"/>
    <w:rsid w:val="000F7015"/>
    <w:rsid w:val="00100966"/>
    <w:rsid w:val="00101326"/>
    <w:rsid w:val="00101AE4"/>
    <w:rsid w:val="00101B6E"/>
    <w:rsid w:val="001051EF"/>
    <w:rsid w:val="0010596A"/>
    <w:rsid w:val="00106A3E"/>
    <w:rsid w:val="001074A3"/>
    <w:rsid w:val="001110A3"/>
    <w:rsid w:val="00112881"/>
    <w:rsid w:val="00112DDA"/>
    <w:rsid w:val="00113496"/>
    <w:rsid w:val="00114BD1"/>
    <w:rsid w:val="00124F59"/>
    <w:rsid w:val="00133775"/>
    <w:rsid w:val="0013558A"/>
    <w:rsid w:val="00136A90"/>
    <w:rsid w:val="00137CDC"/>
    <w:rsid w:val="00142A62"/>
    <w:rsid w:val="00142DAE"/>
    <w:rsid w:val="00145690"/>
    <w:rsid w:val="00146F3D"/>
    <w:rsid w:val="001504AC"/>
    <w:rsid w:val="0015536F"/>
    <w:rsid w:val="00160FC6"/>
    <w:rsid w:val="00162944"/>
    <w:rsid w:val="00165784"/>
    <w:rsid w:val="00167263"/>
    <w:rsid w:val="00167340"/>
    <w:rsid w:val="001730B4"/>
    <w:rsid w:val="00174AD0"/>
    <w:rsid w:val="00176D05"/>
    <w:rsid w:val="00180A56"/>
    <w:rsid w:val="00180D90"/>
    <w:rsid w:val="001811C7"/>
    <w:rsid w:val="001811CB"/>
    <w:rsid w:val="00182B69"/>
    <w:rsid w:val="00184B6C"/>
    <w:rsid w:val="0019064C"/>
    <w:rsid w:val="0019145D"/>
    <w:rsid w:val="00196778"/>
    <w:rsid w:val="00196BD5"/>
    <w:rsid w:val="001A12DA"/>
    <w:rsid w:val="001A2CCF"/>
    <w:rsid w:val="001A72B9"/>
    <w:rsid w:val="001B1B4B"/>
    <w:rsid w:val="001B2563"/>
    <w:rsid w:val="001B2728"/>
    <w:rsid w:val="001B51E3"/>
    <w:rsid w:val="001B65D7"/>
    <w:rsid w:val="001C1113"/>
    <w:rsid w:val="001C282A"/>
    <w:rsid w:val="001C492E"/>
    <w:rsid w:val="001C5202"/>
    <w:rsid w:val="001C625E"/>
    <w:rsid w:val="001D451E"/>
    <w:rsid w:val="001D6EA4"/>
    <w:rsid w:val="001E0839"/>
    <w:rsid w:val="001E19ED"/>
    <w:rsid w:val="001E3FB5"/>
    <w:rsid w:val="001E5631"/>
    <w:rsid w:val="001E5CDB"/>
    <w:rsid w:val="001F295E"/>
    <w:rsid w:val="001F47EB"/>
    <w:rsid w:val="001F566C"/>
    <w:rsid w:val="0020186A"/>
    <w:rsid w:val="002021AF"/>
    <w:rsid w:val="0020348C"/>
    <w:rsid w:val="0020715F"/>
    <w:rsid w:val="0021242F"/>
    <w:rsid w:val="0021583D"/>
    <w:rsid w:val="00215A0E"/>
    <w:rsid w:val="00217A1D"/>
    <w:rsid w:val="0022023D"/>
    <w:rsid w:val="00221C45"/>
    <w:rsid w:val="00222F5A"/>
    <w:rsid w:val="0022325F"/>
    <w:rsid w:val="0022581E"/>
    <w:rsid w:val="00225B86"/>
    <w:rsid w:val="0022683A"/>
    <w:rsid w:val="0022705B"/>
    <w:rsid w:val="00234927"/>
    <w:rsid w:val="00243430"/>
    <w:rsid w:val="00245E80"/>
    <w:rsid w:val="00253052"/>
    <w:rsid w:val="00256FF3"/>
    <w:rsid w:val="00257A3D"/>
    <w:rsid w:val="00261823"/>
    <w:rsid w:val="0026195E"/>
    <w:rsid w:val="00262D51"/>
    <w:rsid w:val="00263B21"/>
    <w:rsid w:val="002677B0"/>
    <w:rsid w:val="0027108C"/>
    <w:rsid w:val="002721D4"/>
    <w:rsid w:val="00277264"/>
    <w:rsid w:val="00280B56"/>
    <w:rsid w:val="002859F1"/>
    <w:rsid w:val="00285A87"/>
    <w:rsid w:val="00287056"/>
    <w:rsid w:val="00287DF6"/>
    <w:rsid w:val="002916F4"/>
    <w:rsid w:val="0029233D"/>
    <w:rsid w:val="002923A0"/>
    <w:rsid w:val="00295A3C"/>
    <w:rsid w:val="002975E8"/>
    <w:rsid w:val="002A3F74"/>
    <w:rsid w:val="002A4801"/>
    <w:rsid w:val="002B0DBE"/>
    <w:rsid w:val="002B1617"/>
    <w:rsid w:val="002C50BD"/>
    <w:rsid w:val="002C7480"/>
    <w:rsid w:val="002D0894"/>
    <w:rsid w:val="002D1293"/>
    <w:rsid w:val="002D1DAA"/>
    <w:rsid w:val="002D3159"/>
    <w:rsid w:val="002D335D"/>
    <w:rsid w:val="002D5530"/>
    <w:rsid w:val="002D5E54"/>
    <w:rsid w:val="002D6CA8"/>
    <w:rsid w:val="002E35F2"/>
    <w:rsid w:val="002E58B1"/>
    <w:rsid w:val="002E6776"/>
    <w:rsid w:val="002E6E08"/>
    <w:rsid w:val="002E7B36"/>
    <w:rsid w:val="002F00AA"/>
    <w:rsid w:val="002F5642"/>
    <w:rsid w:val="002F620F"/>
    <w:rsid w:val="002F741D"/>
    <w:rsid w:val="00302C61"/>
    <w:rsid w:val="00310922"/>
    <w:rsid w:val="003145F5"/>
    <w:rsid w:val="00314D70"/>
    <w:rsid w:val="00315078"/>
    <w:rsid w:val="00322BF0"/>
    <w:rsid w:val="003236D4"/>
    <w:rsid w:val="00323D6F"/>
    <w:rsid w:val="003273B6"/>
    <w:rsid w:val="00327DF0"/>
    <w:rsid w:val="0033198F"/>
    <w:rsid w:val="00332209"/>
    <w:rsid w:val="00334540"/>
    <w:rsid w:val="00336581"/>
    <w:rsid w:val="0034067A"/>
    <w:rsid w:val="00341099"/>
    <w:rsid w:val="00343C46"/>
    <w:rsid w:val="00344B24"/>
    <w:rsid w:val="00346561"/>
    <w:rsid w:val="0034661E"/>
    <w:rsid w:val="00351564"/>
    <w:rsid w:val="00351C4C"/>
    <w:rsid w:val="00353299"/>
    <w:rsid w:val="00357331"/>
    <w:rsid w:val="00360C1D"/>
    <w:rsid w:val="00367149"/>
    <w:rsid w:val="00374081"/>
    <w:rsid w:val="00374282"/>
    <w:rsid w:val="00376E74"/>
    <w:rsid w:val="00377C8C"/>
    <w:rsid w:val="00381FFB"/>
    <w:rsid w:val="003A255E"/>
    <w:rsid w:val="003A2DF7"/>
    <w:rsid w:val="003A403F"/>
    <w:rsid w:val="003A422A"/>
    <w:rsid w:val="003B2E22"/>
    <w:rsid w:val="003B4E1D"/>
    <w:rsid w:val="003B5261"/>
    <w:rsid w:val="003B6CEC"/>
    <w:rsid w:val="003B6D7F"/>
    <w:rsid w:val="003C1DA9"/>
    <w:rsid w:val="003C6AAE"/>
    <w:rsid w:val="003C6E7C"/>
    <w:rsid w:val="003C7099"/>
    <w:rsid w:val="003D05F2"/>
    <w:rsid w:val="003D500B"/>
    <w:rsid w:val="003D7BBE"/>
    <w:rsid w:val="003D7D23"/>
    <w:rsid w:val="003E103B"/>
    <w:rsid w:val="003F1BF0"/>
    <w:rsid w:val="003F58F5"/>
    <w:rsid w:val="00402F8D"/>
    <w:rsid w:val="00404251"/>
    <w:rsid w:val="004059D3"/>
    <w:rsid w:val="0041307B"/>
    <w:rsid w:val="00416D0A"/>
    <w:rsid w:val="00420424"/>
    <w:rsid w:val="0042074B"/>
    <w:rsid w:val="00424B69"/>
    <w:rsid w:val="00426303"/>
    <w:rsid w:val="00430A25"/>
    <w:rsid w:val="00432728"/>
    <w:rsid w:val="00442804"/>
    <w:rsid w:val="00446B60"/>
    <w:rsid w:val="00447C79"/>
    <w:rsid w:val="00455F4E"/>
    <w:rsid w:val="00461133"/>
    <w:rsid w:val="00463ADC"/>
    <w:rsid w:val="00471265"/>
    <w:rsid w:val="00472215"/>
    <w:rsid w:val="004728A1"/>
    <w:rsid w:val="004749BA"/>
    <w:rsid w:val="00474A53"/>
    <w:rsid w:val="00476015"/>
    <w:rsid w:val="004770E5"/>
    <w:rsid w:val="00493E7A"/>
    <w:rsid w:val="00497782"/>
    <w:rsid w:val="004A0AE5"/>
    <w:rsid w:val="004A64EF"/>
    <w:rsid w:val="004A7E3A"/>
    <w:rsid w:val="004B11AB"/>
    <w:rsid w:val="004B17BA"/>
    <w:rsid w:val="004B7F35"/>
    <w:rsid w:val="004C1FA6"/>
    <w:rsid w:val="004C48B2"/>
    <w:rsid w:val="004C547A"/>
    <w:rsid w:val="004C5DC7"/>
    <w:rsid w:val="004C6F70"/>
    <w:rsid w:val="004C73C2"/>
    <w:rsid w:val="004D15DC"/>
    <w:rsid w:val="004D23F0"/>
    <w:rsid w:val="004D33D5"/>
    <w:rsid w:val="004D5F20"/>
    <w:rsid w:val="004D66DC"/>
    <w:rsid w:val="004E14AA"/>
    <w:rsid w:val="004E2CCE"/>
    <w:rsid w:val="004E3B11"/>
    <w:rsid w:val="004E6868"/>
    <w:rsid w:val="004F022B"/>
    <w:rsid w:val="004F30BD"/>
    <w:rsid w:val="004F3E8E"/>
    <w:rsid w:val="004F4037"/>
    <w:rsid w:val="004F7481"/>
    <w:rsid w:val="005018D7"/>
    <w:rsid w:val="005029C5"/>
    <w:rsid w:val="00503CF4"/>
    <w:rsid w:val="00504668"/>
    <w:rsid w:val="00504ED4"/>
    <w:rsid w:val="00507AE5"/>
    <w:rsid w:val="00511CBA"/>
    <w:rsid w:val="00511E5E"/>
    <w:rsid w:val="00511F5B"/>
    <w:rsid w:val="00513405"/>
    <w:rsid w:val="0051678F"/>
    <w:rsid w:val="005263B2"/>
    <w:rsid w:val="00540E3E"/>
    <w:rsid w:val="00541242"/>
    <w:rsid w:val="00550735"/>
    <w:rsid w:val="005564D2"/>
    <w:rsid w:val="00557A7E"/>
    <w:rsid w:val="005619B3"/>
    <w:rsid w:val="00561F00"/>
    <w:rsid w:val="005622E5"/>
    <w:rsid w:val="00564291"/>
    <w:rsid w:val="00564FFF"/>
    <w:rsid w:val="005662CD"/>
    <w:rsid w:val="005669C1"/>
    <w:rsid w:val="00566A6F"/>
    <w:rsid w:val="0056729A"/>
    <w:rsid w:val="00567A3F"/>
    <w:rsid w:val="00567AFB"/>
    <w:rsid w:val="005717F8"/>
    <w:rsid w:val="0057411A"/>
    <w:rsid w:val="005811BE"/>
    <w:rsid w:val="005831A7"/>
    <w:rsid w:val="005843CA"/>
    <w:rsid w:val="00591895"/>
    <w:rsid w:val="005925CA"/>
    <w:rsid w:val="00595335"/>
    <w:rsid w:val="0059563B"/>
    <w:rsid w:val="005A4AD9"/>
    <w:rsid w:val="005A6179"/>
    <w:rsid w:val="005B37EE"/>
    <w:rsid w:val="005B3AC2"/>
    <w:rsid w:val="005B41B8"/>
    <w:rsid w:val="005B54EF"/>
    <w:rsid w:val="005B588A"/>
    <w:rsid w:val="005C6A81"/>
    <w:rsid w:val="005D0CCB"/>
    <w:rsid w:val="005D397D"/>
    <w:rsid w:val="005D4E32"/>
    <w:rsid w:val="005E21EE"/>
    <w:rsid w:val="005E2264"/>
    <w:rsid w:val="005E31A0"/>
    <w:rsid w:val="005E36E2"/>
    <w:rsid w:val="005E3A67"/>
    <w:rsid w:val="005F3796"/>
    <w:rsid w:val="005F5603"/>
    <w:rsid w:val="005F5627"/>
    <w:rsid w:val="0060144C"/>
    <w:rsid w:val="00604DFA"/>
    <w:rsid w:val="006052D6"/>
    <w:rsid w:val="006222B6"/>
    <w:rsid w:val="00624D99"/>
    <w:rsid w:val="00625FEF"/>
    <w:rsid w:val="00627078"/>
    <w:rsid w:val="00627263"/>
    <w:rsid w:val="0063460C"/>
    <w:rsid w:val="0064018E"/>
    <w:rsid w:val="00641A3F"/>
    <w:rsid w:val="00641AE1"/>
    <w:rsid w:val="00641BFD"/>
    <w:rsid w:val="0065014F"/>
    <w:rsid w:val="00651574"/>
    <w:rsid w:val="006572E9"/>
    <w:rsid w:val="0066350C"/>
    <w:rsid w:val="00664B9D"/>
    <w:rsid w:val="00665FB2"/>
    <w:rsid w:val="00667391"/>
    <w:rsid w:val="00671D80"/>
    <w:rsid w:val="00674EE0"/>
    <w:rsid w:val="00680844"/>
    <w:rsid w:val="0068545D"/>
    <w:rsid w:val="00686816"/>
    <w:rsid w:val="0069178A"/>
    <w:rsid w:val="00695CC1"/>
    <w:rsid w:val="00696D18"/>
    <w:rsid w:val="0069758B"/>
    <w:rsid w:val="006A2940"/>
    <w:rsid w:val="006A6565"/>
    <w:rsid w:val="006B0432"/>
    <w:rsid w:val="006B2887"/>
    <w:rsid w:val="006B62C7"/>
    <w:rsid w:val="006B6655"/>
    <w:rsid w:val="006B70B5"/>
    <w:rsid w:val="006C3965"/>
    <w:rsid w:val="006D2C75"/>
    <w:rsid w:val="006D53C3"/>
    <w:rsid w:val="006D6329"/>
    <w:rsid w:val="006D6F15"/>
    <w:rsid w:val="006E172C"/>
    <w:rsid w:val="006E504F"/>
    <w:rsid w:val="006E6DDB"/>
    <w:rsid w:val="006F05F9"/>
    <w:rsid w:val="006F10E5"/>
    <w:rsid w:val="006F1D04"/>
    <w:rsid w:val="006F3080"/>
    <w:rsid w:val="006F5896"/>
    <w:rsid w:val="006F6BB2"/>
    <w:rsid w:val="00700508"/>
    <w:rsid w:val="00702832"/>
    <w:rsid w:val="00706267"/>
    <w:rsid w:val="00710A2B"/>
    <w:rsid w:val="00710C5D"/>
    <w:rsid w:val="007165D6"/>
    <w:rsid w:val="007201CD"/>
    <w:rsid w:val="00720D84"/>
    <w:rsid w:val="00720F81"/>
    <w:rsid w:val="00724A4D"/>
    <w:rsid w:val="00726ABA"/>
    <w:rsid w:val="00730C3B"/>
    <w:rsid w:val="00730DCA"/>
    <w:rsid w:val="00732D87"/>
    <w:rsid w:val="00733233"/>
    <w:rsid w:val="007426D8"/>
    <w:rsid w:val="007431AD"/>
    <w:rsid w:val="007435DD"/>
    <w:rsid w:val="007461EE"/>
    <w:rsid w:val="00756654"/>
    <w:rsid w:val="007621F1"/>
    <w:rsid w:val="007631F9"/>
    <w:rsid w:val="007656C2"/>
    <w:rsid w:val="0077295C"/>
    <w:rsid w:val="00785A95"/>
    <w:rsid w:val="00793743"/>
    <w:rsid w:val="00794057"/>
    <w:rsid w:val="00794A65"/>
    <w:rsid w:val="007954E1"/>
    <w:rsid w:val="007B0454"/>
    <w:rsid w:val="007B1445"/>
    <w:rsid w:val="007B28C5"/>
    <w:rsid w:val="007B4C7A"/>
    <w:rsid w:val="007B5784"/>
    <w:rsid w:val="007C0DAB"/>
    <w:rsid w:val="007C1BD6"/>
    <w:rsid w:val="007C31D0"/>
    <w:rsid w:val="007C5CD6"/>
    <w:rsid w:val="007D28BE"/>
    <w:rsid w:val="007D3B67"/>
    <w:rsid w:val="007D78F9"/>
    <w:rsid w:val="007E01AF"/>
    <w:rsid w:val="007E040A"/>
    <w:rsid w:val="007E27B8"/>
    <w:rsid w:val="007E3CEF"/>
    <w:rsid w:val="007E7FB9"/>
    <w:rsid w:val="007F22CB"/>
    <w:rsid w:val="007F665D"/>
    <w:rsid w:val="007F7FA8"/>
    <w:rsid w:val="00801782"/>
    <w:rsid w:val="00804CD7"/>
    <w:rsid w:val="00805056"/>
    <w:rsid w:val="00806B42"/>
    <w:rsid w:val="00813116"/>
    <w:rsid w:val="00815858"/>
    <w:rsid w:val="0081607F"/>
    <w:rsid w:val="00820FED"/>
    <w:rsid w:val="00827934"/>
    <w:rsid w:val="0083530F"/>
    <w:rsid w:val="00836661"/>
    <w:rsid w:val="00840B10"/>
    <w:rsid w:val="00841532"/>
    <w:rsid w:val="00843625"/>
    <w:rsid w:val="00844280"/>
    <w:rsid w:val="008443DF"/>
    <w:rsid w:val="00845418"/>
    <w:rsid w:val="008456A6"/>
    <w:rsid w:val="00845EE2"/>
    <w:rsid w:val="00845F9A"/>
    <w:rsid w:val="00847EBC"/>
    <w:rsid w:val="0085048E"/>
    <w:rsid w:val="00850E87"/>
    <w:rsid w:val="00864E4D"/>
    <w:rsid w:val="00867AE5"/>
    <w:rsid w:val="0087511C"/>
    <w:rsid w:val="00876BD4"/>
    <w:rsid w:val="00876E07"/>
    <w:rsid w:val="00882BB6"/>
    <w:rsid w:val="0088581E"/>
    <w:rsid w:val="00886863"/>
    <w:rsid w:val="00895C9E"/>
    <w:rsid w:val="0089685C"/>
    <w:rsid w:val="00896C4E"/>
    <w:rsid w:val="0089755F"/>
    <w:rsid w:val="008A17F5"/>
    <w:rsid w:val="008A4809"/>
    <w:rsid w:val="008C3857"/>
    <w:rsid w:val="008C400B"/>
    <w:rsid w:val="008C5DE8"/>
    <w:rsid w:val="008C6D10"/>
    <w:rsid w:val="008D1114"/>
    <w:rsid w:val="008D177D"/>
    <w:rsid w:val="008D2EEA"/>
    <w:rsid w:val="008D4C2A"/>
    <w:rsid w:val="008D4F29"/>
    <w:rsid w:val="008D55B1"/>
    <w:rsid w:val="008D5A1B"/>
    <w:rsid w:val="008D7727"/>
    <w:rsid w:val="008E2311"/>
    <w:rsid w:val="008E357A"/>
    <w:rsid w:val="008E4DAE"/>
    <w:rsid w:val="008E5206"/>
    <w:rsid w:val="008E5B4E"/>
    <w:rsid w:val="008E5BAF"/>
    <w:rsid w:val="008E6F6F"/>
    <w:rsid w:val="008F4BA6"/>
    <w:rsid w:val="008F52E1"/>
    <w:rsid w:val="008F5D4A"/>
    <w:rsid w:val="00900A2C"/>
    <w:rsid w:val="00905C76"/>
    <w:rsid w:val="00907629"/>
    <w:rsid w:val="00907F57"/>
    <w:rsid w:val="009111F0"/>
    <w:rsid w:val="009145C3"/>
    <w:rsid w:val="00915E08"/>
    <w:rsid w:val="00916986"/>
    <w:rsid w:val="00917FED"/>
    <w:rsid w:val="009223F9"/>
    <w:rsid w:val="00924915"/>
    <w:rsid w:val="00925E15"/>
    <w:rsid w:val="009309AE"/>
    <w:rsid w:val="00933563"/>
    <w:rsid w:val="00934FCB"/>
    <w:rsid w:val="0093681D"/>
    <w:rsid w:val="00936CEE"/>
    <w:rsid w:val="00946484"/>
    <w:rsid w:val="00946F68"/>
    <w:rsid w:val="0095286F"/>
    <w:rsid w:val="00953692"/>
    <w:rsid w:val="00955314"/>
    <w:rsid w:val="00961BB9"/>
    <w:rsid w:val="00966E54"/>
    <w:rsid w:val="00970CF5"/>
    <w:rsid w:val="009720C7"/>
    <w:rsid w:val="00973248"/>
    <w:rsid w:val="009767E1"/>
    <w:rsid w:val="00990D1B"/>
    <w:rsid w:val="00990D88"/>
    <w:rsid w:val="00990ECE"/>
    <w:rsid w:val="00991772"/>
    <w:rsid w:val="00991EEC"/>
    <w:rsid w:val="00992BCC"/>
    <w:rsid w:val="009934C5"/>
    <w:rsid w:val="009939D3"/>
    <w:rsid w:val="00996BA2"/>
    <w:rsid w:val="009A1AEA"/>
    <w:rsid w:val="009A1DC7"/>
    <w:rsid w:val="009A3E12"/>
    <w:rsid w:val="009A4E89"/>
    <w:rsid w:val="009B2DFA"/>
    <w:rsid w:val="009C03AF"/>
    <w:rsid w:val="009C20EF"/>
    <w:rsid w:val="009C2E04"/>
    <w:rsid w:val="009C309D"/>
    <w:rsid w:val="009C3346"/>
    <w:rsid w:val="009C3BFF"/>
    <w:rsid w:val="009C3C7D"/>
    <w:rsid w:val="009C3F97"/>
    <w:rsid w:val="009C699F"/>
    <w:rsid w:val="009C7177"/>
    <w:rsid w:val="009C7ABE"/>
    <w:rsid w:val="009D1307"/>
    <w:rsid w:val="009D19E8"/>
    <w:rsid w:val="009D2039"/>
    <w:rsid w:val="009D3124"/>
    <w:rsid w:val="009D340A"/>
    <w:rsid w:val="009D4724"/>
    <w:rsid w:val="009D7446"/>
    <w:rsid w:val="009D7595"/>
    <w:rsid w:val="009D78A1"/>
    <w:rsid w:val="009E04FE"/>
    <w:rsid w:val="009E0FDA"/>
    <w:rsid w:val="009E1575"/>
    <w:rsid w:val="009E28BC"/>
    <w:rsid w:val="009E65D4"/>
    <w:rsid w:val="009E72C8"/>
    <w:rsid w:val="009F0693"/>
    <w:rsid w:val="009F1AA3"/>
    <w:rsid w:val="009F1B82"/>
    <w:rsid w:val="009F1F0F"/>
    <w:rsid w:val="009F3098"/>
    <w:rsid w:val="009F30FA"/>
    <w:rsid w:val="009F4084"/>
    <w:rsid w:val="009F677B"/>
    <w:rsid w:val="009F7F59"/>
    <w:rsid w:val="00A02CC9"/>
    <w:rsid w:val="00A0304A"/>
    <w:rsid w:val="00A04283"/>
    <w:rsid w:val="00A0540C"/>
    <w:rsid w:val="00A169D2"/>
    <w:rsid w:val="00A239FD"/>
    <w:rsid w:val="00A24C7D"/>
    <w:rsid w:val="00A25FBE"/>
    <w:rsid w:val="00A26A12"/>
    <w:rsid w:val="00A40F95"/>
    <w:rsid w:val="00A40F97"/>
    <w:rsid w:val="00A45239"/>
    <w:rsid w:val="00A5002A"/>
    <w:rsid w:val="00A528EF"/>
    <w:rsid w:val="00A542D6"/>
    <w:rsid w:val="00A56DF7"/>
    <w:rsid w:val="00A60C1A"/>
    <w:rsid w:val="00A80D73"/>
    <w:rsid w:val="00A83081"/>
    <w:rsid w:val="00A83863"/>
    <w:rsid w:val="00A86C58"/>
    <w:rsid w:val="00A86E21"/>
    <w:rsid w:val="00A92184"/>
    <w:rsid w:val="00A96E1A"/>
    <w:rsid w:val="00AA3787"/>
    <w:rsid w:val="00AA634C"/>
    <w:rsid w:val="00AA6F39"/>
    <w:rsid w:val="00AB42FC"/>
    <w:rsid w:val="00AC346D"/>
    <w:rsid w:val="00AC4B4F"/>
    <w:rsid w:val="00AD5118"/>
    <w:rsid w:val="00AD6838"/>
    <w:rsid w:val="00AD723E"/>
    <w:rsid w:val="00AD7428"/>
    <w:rsid w:val="00AE1D2F"/>
    <w:rsid w:val="00AE33F2"/>
    <w:rsid w:val="00AE469C"/>
    <w:rsid w:val="00AE5E20"/>
    <w:rsid w:val="00AF4650"/>
    <w:rsid w:val="00AF5475"/>
    <w:rsid w:val="00AF5723"/>
    <w:rsid w:val="00AF5838"/>
    <w:rsid w:val="00AF775F"/>
    <w:rsid w:val="00B00260"/>
    <w:rsid w:val="00B02A9D"/>
    <w:rsid w:val="00B03136"/>
    <w:rsid w:val="00B037C5"/>
    <w:rsid w:val="00B067DB"/>
    <w:rsid w:val="00B12B44"/>
    <w:rsid w:val="00B1385F"/>
    <w:rsid w:val="00B1411E"/>
    <w:rsid w:val="00B17E35"/>
    <w:rsid w:val="00B23226"/>
    <w:rsid w:val="00B242A3"/>
    <w:rsid w:val="00B31BEC"/>
    <w:rsid w:val="00B37B4A"/>
    <w:rsid w:val="00B4161B"/>
    <w:rsid w:val="00B41B87"/>
    <w:rsid w:val="00B436DF"/>
    <w:rsid w:val="00B44FD5"/>
    <w:rsid w:val="00B460EB"/>
    <w:rsid w:val="00B51A53"/>
    <w:rsid w:val="00B5587F"/>
    <w:rsid w:val="00B6760C"/>
    <w:rsid w:val="00B73DFC"/>
    <w:rsid w:val="00B867EB"/>
    <w:rsid w:val="00B90E64"/>
    <w:rsid w:val="00B927F5"/>
    <w:rsid w:val="00BA0981"/>
    <w:rsid w:val="00BA22DE"/>
    <w:rsid w:val="00BA2535"/>
    <w:rsid w:val="00BA555F"/>
    <w:rsid w:val="00BA6AAB"/>
    <w:rsid w:val="00BB7AF2"/>
    <w:rsid w:val="00BB7D0D"/>
    <w:rsid w:val="00BC1A17"/>
    <w:rsid w:val="00BC1F7B"/>
    <w:rsid w:val="00BC3C29"/>
    <w:rsid w:val="00BC6C09"/>
    <w:rsid w:val="00BD1607"/>
    <w:rsid w:val="00BD1D18"/>
    <w:rsid w:val="00BD2888"/>
    <w:rsid w:val="00BD39CA"/>
    <w:rsid w:val="00BE1AED"/>
    <w:rsid w:val="00BE2D12"/>
    <w:rsid w:val="00BE5F23"/>
    <w:rsid w:val="00C011EC"/>
    <w:rsid w:val="00C11F4E"/>
    <w:rsid w:val="00C14687"/>
    <w:rsid w:val="00C213B8"/>
    <w:rsid w:val="00C22DFA"/>
    <w:rsid w:val="00C26F76"/>
    <w:rsid w:val="00C306A1"/>
    <w:rsid w:val="00C3681D"/>
    <w:rsid w:val="00C412B6"/>
    <w:rsid w:val="00C43031"/>
    <w:rsid w:val="00C43EA7"/>
    <w:rsid w:val="00C448F2"/>
    <w:rsid w:val="00C45075"/>
    <w:rsid w:val="00C561E9"/>
    <w:rsid w:val="00C57DA7"/>
    <w:rsid w:val="00C61719"/>
    <w:rsid w:val="00C6293B"/>
    <w:rsid w:val="00C6365D"/>
    <w:rsid w:val="00C63BA4"/>
    <w:rsid w:val="00C70D53"/>
    <w:rsid w:val="00C70FC0"/>
    <w:rsid w:val="00C73B00"/>
    <w:rsid w:val="00C744B3"/>
    <w:rsid w:val="00C87794"/>
    <w:rsid w:val="00C92C88"/>
    <w:rsid w:val="00C9447B"/>
    <w:rsid w:val="00CA310B"/>
    <w:rsid w:val="00CA646B"/>
    <w:rsid w:val="00CA71EF"/>
    <w:rsid w:val="00CB6017"/>
    <w:rsid w:val="00CB6D41"/>
    <w:rsid w:val="00CC07C5"/>
    <w:rsid w:val="00CC4E5F"/>
    <w:rsid w:val="00CC5402"/>
    <w:rsid w:val="00CC5AE3"/>
    <w:rsid w:val="00CD170F"/>
    <w:rsid w:val="00CD2483"/>
    <w:rsid w:val="00CD2597"/>
    <w:rsid w:val="00CD26F6"/>
    <w:rsid w:val="00CD2C55"/>
    <w:rsid w:val="00CE2C82"/>
    <w:rsid w:val="00CE31A4"/>
    <w:rsid w:val="00CE3543"/>
    <w:rsid w:val="00CE3F31"/>
    <w:rsid w:val="00CE68F3"/>
    <w:rsid w:val="00CF35E8"/>
    <w:rsid w:val="00CF4504"/>
    <w:rsid w:val="00CF7DE1"/>
    <w:rsid w:val="00D046CF"/>
    <w:rsid w:val="00D0481D"/>
    <w:rsid w:val="00D14D00"/>
    <w:rsid w:val="00D214F0"/>
    <w:rsid w:val="00D22B3A"/>
    <w:rsid w:val="00D23A8A"/>
    <w:rsid w:val="00D24F87"/>
    <w:rsid w:val="00D309A1"/>
    <w:rsid w:val="00D323FE"/>
    <w:rsid w:val="00D32A5D"/>
    <w:rsid w:val="00D3304C"/>
    <w:rsid w:val="00D3390B"/>
    <w:rsid w:val="00D404CB"/>
    <w:rsid w:val="00D42103"/>
    <w:rsid w:val="00D43CAF"/>
    <w:rsid w:val="00D50605"/>
    <w:rsid w:val="00D52D58"/>
    <w:rsid w:val="00D5656D"/>
    <w:rsid w:val="00D56B84"/>
    <w:rsid w:val="00D56CCB"/>
    <w:rsid w:val="00D57F2E"/>
    <w:rsid w:val="00D61F32"/>
    <w:rsid w:val="00D63FD2"/>
    <w:rsid w:val="00D72481"/>
    <w:rsid w:val="00D724D2"/>
    <w:rsid w:val="00D74FBE"/>
    <w:rsid w:val="00D75E48"/>
    <w:rsid w:val="00D80602"/>
    <w:rsid w:val="00D80B51"/>
    <w:rsid w:val="00D92D6A"/>
    <w:rsid w:val="00D955F5"/>
    <w:rsid w:val="00D97588"/>
    <w:rsid w:val="00DA7A1D"/>
    <w:rsid w:val="00DB05F0"/>
    <w:rsid w:val="00DB413F"/>
    <w:rsid w:val="00DC0357"/>
    <w:rsid w:val="00DC0564"/>
    <w:rsid w:val="00DC07DA"/>
    <w:rsid w:val="00DC21F9"/>
    <w:rsid w:val="00DC581A"/>
    <w:rsid w:val="00DC6CD0"/>
    <w:rsid w:val="00DD16C6"/>
    <w:rsid w:val="00DD2C1B"/>
    <w:rsid w:val="00DD6652"/>
    <w:rsid w:val="00DE297D"/>
    <w:rsid w:val="00DE41E1"/>
    <w:rsid w:val="00DF180F"/>
    <w:rsid w:val="00DF21A9"/>
    <w:rsid w:val="00DF5972"/>
    <w:rsid w:val="00DF78DD"/>
    <w:rsid w:val="00E002F0"/>
    <w:rsid w:val="00E00A1B"/>
    <w:rsid w:val="00E0374F"/>
    <w:rsid w:val="00E0582B"/>
    <w:rsid w:val="00E07D14"/>
    <w:rsid w:val="00E112AC"/>
    <w:rsid w:val="00E124EB"/>
    <w:rsid w:val="00E14493"/>
    <w:rsid w:val="00E148DE"/>
    <w:rsid w:val="00E1698E"/>
    <w:rsid w:val="00E200B5"/>
    <w:rsid w:val="00E20222"/>
    <w:rsid w:val="00E20721"/>
    <w:rsid w:val="00E25080"/>
    <w:rsid w:val="00E26620"/>
    <w:rsid w:val="00E276A1"/>
    <w:rsid w:val="00E27AFE"/>
    <w:rsid w:val="00E27E8C"/>
    <w:rsid w:val="00E31D90"/>
    <w:rsid w:val="00E32BF1"/>
    <w:rsid w:val="00E3649B"/>
    <w:rsid w:val="00E44E46"/>
    <w:rsid w:val="00E460DE"/>
    <w:rsid w:val="00E50A94"/>
    <w:rsid w:val="00E51C09"/>
    <w:rsid w:val="00E5296E"/>
    <w:rsid w:val="00E53887"/>
    <w:rsid w:val="00E53A53"/>
    <w:rsid w:val="00E54529"/>
    <w:rsid w:val="00E60443"/>
    <w:rsid w:val="00E658D7"/>
    <w:rsid w:val="00E704D4"/>
    <w:rsid w:val="00E70BC9"/>
    <w:rsid w:val="00E719EE"/>
    <w:rsid w:val="00E724B7"/>
    <w:rsid w:val="00E7441E"/>
    <w:rsid w:val="00E769BE"/>
    <w:rsid w:val="00E76E3F"/>
    <w:rsid w:val="00E77048"/>
    <w:rsid w:val="00E770A6"/>
    <w:rsid w:val="00E77D6F"/>
    <w:rsid w:val="00E80814"/>
    <w:rsid w:val="00E82676"/>
    <w:rsid w:val="00E9249C"/>
    <w:rsid w:val="00E92BA7"/>
    <w:rsid w:val="00E934FA"/>
    <w:rsid w:val="00EA02A1"/>
    <w:rsid w:val="00EA208C"/>
    <w:rsid w:val="00EA296C"/>
    <w:rsid w:val="00EA478C"/>
    <w:rsid w:val="00EA5AB4"/>
    <w:rsid w:val="00EA79E4"/>
    <w:rsid w:val="00EC382D"/>
    <w:rsid w:val="00EC4BB9"/>
    <w:rsid w:val="00ED3122"/>
    <w:rsid w:val="00ED3609"/>
    <w:rsid w:val="00ED5E81"/>
    <w:rsid w:val="00EE0405"/>
    <w:rsid w:val="00EE5E08"/>
    <w:rsid w:val="00EE5EDA"/>
    <w:rsid w:val="00EE794F"/>
    <w:rsid w:val="00EF113C"/>
    <w:rsid w:val="00EF226E"/>
    <w:rsid w:val="00EF5109"/>
    <w:rsid w:val="00EF60AF"/>
    <w:rsid w:val="00EF79AF"/>
    <w:rsid w:val="00F00BEF"/>
    <w:rsid w:val="00F01C96"/>
    <w:rsid w:val="00F02B5E"/>
    <w:rsid w:val="00F10C35"/>
    <w:rsid w:val="00F136F5"/>
    <w:rsid w:val="00F15AED"/>
    <w:rsid w:val="00F174C8"/>
    <w:rsid w:val="00F17E1B"/>
    <w:rsid w:val="00F21A51"/>
    <w:rsid w:val="00F30069"/>
    <w:rsid w:val="00F33B0C"/>
    <w:rsid w:val="00F400ED"/>
    <w:rsid w:val="00F43DD6"/>
    <w:rsid w:val="00F46C71"/>
    <w:rsid w:val="00F530F4"/>
    <w:rsid w:val="00F65061"/>
    <w:rsid w:val="00F67C92"/>
    <w:rsid w:val="00F7025E"/>
    <w:rsid w:val="00F70F8B"/>
    <w:rsid w:val="00F71E15"/>
    <w:rsid w:val="00F769AF"/>
    <w:rsid w:val="00F77459"/>
    <w:rsid w:val="00F82147"/>
    <w:rsid w:val="00F87E8E"/>
    <w:rsid w:val="00FA2773"/>
    <w:rsid w:val="00FA34A7"/>
    <w:rsid w:val="00FA3653"/>
    <w:rsid w:val="00FA5E72"/>
    <w:rsid w:val="00FA6505"/>
    <w:rsid w:val="00FB18AA"/>
    <w:rsid w:val="00FB1C27"/>
    <w:rsid w:val="00FB3F8E"/>
    <w:rsid w:val="00FB5628"/>
    <w:rsid w:val="00FC3761"/>
    <w:rsid w:val="00FC37EA"/>
    <w:rsid w:val="00FC4A7A"/>
    <w:rsid w:val="00FD12EA"/>
    <w:rsid w:val="00FD1B66"/>
    <w:rsid w:val="00FD2D90"/>
    <w:rsid w:val="00FD63B4"/>
    <w:rsid w:val="00FE16B4"/>
    <w:rsid w:val="00FE1878"/>
    <w:rsid w:val="00FE1EEC"/>
    <w:rsid w:val="00FE5965"/>
    <w:rsid w:val="00FF11B8"/>
    <w:rsid w:val="00FF13CC"/>
    <w:rsid w:val="00FF31BB"/>
    <w:rsid w:val="00FF5C50"/>
    <w:rsid w:val="00FF6961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A7A0B521-FF19-4B0D-941A-94BB398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AFCDE-BFCB-4554-A2B2-D0A5A54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24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República de Guatemala         	                               	                                                                                                              Ministerio de Relaciones Exteriores</vt:lpstr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Gleydis Giomara Barrera González</cp:lastModifiedBy>
  <cp:revision>2</cp:revision>
  <cp:lastPrinted>2024-03-14T18:27:00Z</cp:lastPrinted>
  <dcterms:created xsi:type="dcterms:W3CDTF">2024-03-14T18:52:00Z</dcterms:created>
  <dcterms:modified xsi:type="dcterms:W3CDTF">2024-03-14T18:52:00Z</dcterms:modified>
</cp:coreProperties>
</file>