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shape style="position:absolute;margin-left:92.991005pt;margin-top:319.408966pt;width:326.75pt;height:290.4pt;mso-position-horizontal-relative:page;mso-position-vertical-relative:page;z-index:-15921664" coordorigin="1860,6388" coordsize="6535,5808" path="m6385,9739l6328,9683,6262,9749,6206,9797,6149,9830,6091,9848,6033,9850,5983,9834,5920,9796,5844,9735,5756,9651,4404,8299,4327,8218,4269,8149,4231,8091,4212,8045,4207,7981,4221,7917,4254,7854,4306,7793,4372,7727,4316,7670,3775,8211,3806,8285,3958,8655,4560,10141,4712,10511,4638,10481,4265,10331,2773,9736,2401,9585,1860,10126,1916,10183,1972,10130,2024,10089,2072,10059,2116,10041,2156,10033,2194,10031,2230,10035,2262,10044,2310,10068,2363,10104,2423,10152,2489,10214,3841,11566,3918,11647,3976,11717,4014,11774,4032,11820,4038,11885,4024,11948,3991,12010,3940,12071,3872,12139,3929,12195,4594,11530,4537,11474,4469,11542,4413,11590,4356,11623,4299,11640,4241,11642,4191,11626,4128,11587,4053,11526,3964,11442,2582,10060,2657,10091,3032,10244,4686,10909,5061,11063,5108,11016,5077,10942,4923,10567,4257,8914,4103,8539,5485,9921,5563,10002,5621,10072,5659,10129,5677,10175,5683,10239,5670,10302,5637,10365,5585,10426,5517,10494,5574,10550,6385,9739xm8395,7729l8338,7673,8268,7724,8200,7766,8132,7800,8065,7825,7999,7841,7940,7848,7870,7850,7791,7847,7702,7838,7603,7823,7495,7802,6507,7603,6555,7518,6595,7435,6626,7354,6649,7275,6663,7198,6668,7122,6665,7048,6651,6965,6629,6886,6597,6809,6557,6737,6555,6735,6507,6668,6448,6603,6387,6547,6340,6513,6340,7404,6333,7471,6318,7538,6295,7606,6263,7673,6224,7741,6175,7809,6119,7877,6055,7945,6048,7952,6040,7959,6031,7967,6021,7976,5975,8022,5401,7449,5114,7162,5167,7083,5217,7015,5263,6958,5306,6911,5369,6855,5435,6809,5503,6774,5574,6750,5648,6737,5724,6735,5801,6744,5875,6763,5947,6792,6017,6831,6085,6880,6151,6939,6204,6998,6247,7059,6283,7122,6309,7189,6327,7258,6338,7329,6340,7404,6340,6513,6324,6501,6257,6462,6187,6432,6115,6409,6040,6395,5950,6388,5862,6392,5778,6406,5696,6429,5618,6463,5568,6490,5514,6524,5457,6565,5397,6612,5333,6665,5266,6725,5196,6792,5121,6865,4426,7560,4482,7617,4554,7545,4609,7498,4666,7467,4725,7450,4785,7449,4835,7465,4899,7504,4976,7566,5067,7652,6403,8988,6481,9070,6540,9140,6579,9197,6598,9242,6605,9310,6592,9376,6561,9439,6510,9501,6438,9573,6495,9629,7201,8923,7313,8811,7256,8755,7182,8829,7127,8875,7071,8906,7013,8922,6954,8923,6904,8907,6840,8867,6763,8805,6672,8719,6071,8118,6083,8108,6095,8097,6106,8087,6116,8076,6127,8067,6138,8057,6148,8048,6173,8022,6181,8014,6208,7986,6271,7918,7885,8239,8206,7918,8274,7850,8395,7729xe" filled="true" fillcolor="#c0c0c0" stroked="false">
            <v:path arrowok="t"/>
            <v:fill opacity="32896f" type="solid"/>
            <w10:wrap type="none"/>
          </v:shape>
        </w:pict>
      </w:r>
    </w:p>
    <w:p>
      <w:pPr>
        <w:pStyle w:val="BodyText"/>
        <w:spacing w:before="4"/>
        <w:rPr>
          <w:rFonts w:ascii="Times New Roman"/>
          <w:b w:val="0"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164" w:val="left" w:leader="none"/>
        </w:tabs>
        <w:spacing w:line="240" w:lineRule="auto" w:before="56" w:after="0"/>
        <w:ind w:left="5163" w:right="0" w:hanging="222"/>
        <w:jc w:val="left"/>
        <w:rPr>
          <w:b/>
          <w:sz w:val="22"/>
        </w:rPr>
      </w:pPr>
      <w:r>
        <w:rPr/>
        <w:pict>
          <v:shape style="position:absolute;margin-left:317.970001pt;margin-top:64.043655pt;width:177.05pt;height:177.05pt;mso-position-horizontal-relative:page;mso-position-vertical-relative:paragraph;z-index:-15921152" coordorigin="6359,1281" coordsize="3541,3541" path="m7831,1281l6359,2752,6416,2809,6483,2741,6542,2690,6600,2655,6657,2636,6713,2633,6762,2650,6824,2690,6901,2753,6993,2839,8337,4184,8405,4254,8458,4313,8497,4362,8534,4432,8539,4465,8539,4499,8517,4580,8471,4662,8372,4765,8428,4821,9900,3350,9829,3213,9653,2871,9546,2666,9490,2722,9521,2813,9546,2899,9566,2980,9581,3054,9591,3124,9596,3187,9595,3253,9587,3315,9551,3424,9520,3477,9475,3538,9415,3606,9341,3683,9017,4007,8946,4069,8891,4096,8847,4100,8825,4096,8740,4040,8690,3994,8627,3933,7945,3251,8365,2831,8423,2777,8477,2734,8573,2684,8658,2671,8700,2675,8778,2704,8829,2736,8895,2781,8973,2839,9025,2787,8305,2067,8253,2119,8313,2192,8360,2261,8393,2326,8412,2389,8418,2448,8407,2506,8376,2570,8325,2642,8253,2720,7834,3140,7016,2322,7540,1798,7607,1734,7666,1683,7717,1646,7812,1607,7862,1599,7912,1599,8016,1628,8082,1661,8161,1708,8250,1768,8305,1713,7831,1281xe" filled="true" fillcolor="#c0c0c0" stroked="false">
            <v:path arrowok="t"/>
            <v:fill opacity="32896f" type="solid"/>
            <w10:wrap type="none"/>
          </v:shape>
        </w:pict>
      </w:r>
      <w:r>
        <w:rPr>
          <w:b/>
          <w:sz w:val="22"/>
        </w:rPr>
        <w:t>NORMATIVA</w:t>
      </w:r>
    </w:p>
    <w:p>
      <w:pPr>
        <w:spacing w:line="240" w:lineRule="auto" w:before="4" w:after="0"/>
        <w:rPr>
          <w:b/>
          <w:sz w:val="22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9"/>
        <w:gridCol w:w="8829"/>
      </w:tblGrid>
      <w:tr>
        <w:trPr>
          <w:trHeight w:val="2685" w:hRule="atLeast"/>
        </w:trPr>
        <w:tc>
          <w:tcPr>
            <w:tcW w:w="194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412" w:right="40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NORMAS</w:t>
            </w:r>
          </w:p>
        </w:tc>
        <w:tc>
          <w:tcPr>
            <w:tcW w:w="8829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07" w:right="46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contratación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servicios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técnicos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y/o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profesionales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bajo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renglones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029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subgrupo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18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lleva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cabo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mediante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contrato, 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persona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contratada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 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considerada un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servidor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público.</w:t>
            </w: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107" w:right="46"/>
              <w:rPr>
                <w:sz w:val="22"/>
              </w:rPr>
            </w:pPr>
            <w:r>
              <w:rPr>
                <w:sz w:val="22"/>
              </w:rPr>
              <w:t>Atender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lo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establecido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normas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uso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Sistema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Contrataciones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Adquisiciones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Estado – GUATECOMPRAS-,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referente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los plazos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publicación.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107" w:right="46"/>
              <w:rPr>
                <w:sz w:val="22"/>
              </w:rPr>
            </w:pPr>
            <w:r>
              <w:rPr>
                <w:sz w:val="22"/>
              </w:rPr>
              <w:t>Atender los lineamientos para el registro y actualización en el Registro General de Adquisiciones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–RGAE-.</w:t>
            </w:r>
          </w:p>
        </w:tc>
      </w:tr>
      <w:tr>
        <w:trPr>
          <w:trHeight w:val="2954" w:hRule="atLeast"/>
        </w:trPr>
        <w:tc>
          <w:tcPr>
            <w:tcW w:w="194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413" w:right="40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BASE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LEGAL</w:t>
            </w:r>
          </w:p>
        </w:tc>
        <w:tc>
          <w:tcPr>
            <w:tcW w:w="8829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07" w:right="96"/>
              <w:jc w:val="both"/>
              <w:rPr>
                <w:sz w:val="22"/>
              </w:rPr>
            </w:pPr>
            <w:r>
              <w:rPr>
                <w:sz w:val="22"/>
              </w:rPr>
              <w:t>Plan Anual de Salarios y Otras Disposiciones Relacionadas con la Administración de Recursos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Humanos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 Organismo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Ejecutivo.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07" w:right="97"/>
              <w:jc w:val="both"/>
              <w:rPr>
                <w:sz w:val="22"/>
              </w:rPr>
            </w:pPr>
            <w:r>
              <w:rPr>
                <w:sz w:val="22"/>
              </w:rPr>
              <w:t>Ley de Contrataciones del Estado, Decreto número 57-92 del Congreso de la República y su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Reglamento.</w:t>
            </w: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22"/>
              </w:rPr>
            </w:pPr>
            <w:r>
              <w:rPr>
                <w:sz w:val="22"/>
              </w:rPr>
              <w:t>Circular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Conjunta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Ministerio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Finanzas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Públicas,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Oficina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Nacional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Servicio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Civil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Contraloría General de Cuentas, que contiene normas para la contratación de servicios técnicos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profesionales con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cargo 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Renglón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029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“Otras remuneraciones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personal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temporal”.</w:t>
            </w:r>
          </w:p>
        </w:tc>
      </w:tr>
    </w:tbl>
    <w:p>
      <w:pPr>
        <w:spacing w:after="0"/>
        <w:jc w:val="both"/>
        <w:rPr>
          <w:sz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713" w:footer="1941" w:top="2380" w:bottom="2140" w:left="840" w:right="280"/>
          <w:pgNumType w:start="1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2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4129" w:val="left" w:leader="none"/>
        </w:tabs>
        <w:spacing w:line="240" w:lineRule="auto" w:before="56" w:after="0"/>
        <w:ind w:left="4129" w:right="0" w:hanging="221"/>
        <w:jc w:val="left"/>
        <w:rPr>
          <w:b/>
          <w:sz w:val="22"/>
        </w:rPr>
      </w:pPr>
      <w:r>
        <w:rPr/>
        <w:pict>
          <v:shape style="position:absolute;margin-left:92.991005pt;margin-top:64.043625pt;width:402.05pt;height:402.05pt;mso-position-horizontal-relative:page;mso-position-vertical-relative:paragraph;z-index:-15920640" coordorigin="1860,1281" coordsize="8041,8041" path="m6385,6865l6328,6808,6262,6875,6206,6923,6149,6956,6091,6974,6033,6975,5983,6960,5920,6921,5844,6860,5756,6777,4404,5425,4327,5344,4269,5275,4231,5217,4212,5171,4207,5107,4221,5043,4254,4980,4306,4919,4372,4852,4316,4796,3775,5337,3806,5411,3958,5781,4560,7267,4712,7637,4638,7607,4265,7456,2773,6862,2401,6711,1860,7252,1916,7308,1972,7256,2024,7214,2072,7185,2116,7167,2156,7159,2194,7157,2230,7161,2262,7170,2310,7194,2363,7230,2423,7278,2489,7340,3841,8692,3918,8773,3976,8843,4014,8900,4032,8946,4038,9011,4024,9074,3991,9136,3940,9197,3872,9264,3929,9321,4594,8656,4537,8600,4469,8667,4413,8716,4356,8749,4299,8766,4241,8768,4191,8752,4128,8713,4053,8652,3964,8568,2582,7186,2657,7217,3032,7370,4686,8035,5061,8189,5108,8142,5077,8067,4923,7693,4257,6040,4103,5665,5485,7047,5563,7128,5621,7198,5659,7255,5677,7301,5683,7365,5670,7428,5637,7490,5585,7552,5517,7620,5574,7676,6385,6865xm8395,4855l8338,4799,8268,4850,8200,4892,8132,4926,8065,4951,7999,4967,7940,4974,7870,4976,7791,4972,7702,4963,7603,4949,7495,4928,6507,4728,6555,4644,6595,4561,6626,4480,6649,4401,6663,4323,6668,4248,6665,4174,6651,4091,6629,4011,6597,3935,6557,3863,6555,3861,6507,3794,6448,3728,6387,3673,6340,3639,6340,4530,6333,4597,6318,4664,6295,4732,6263,4799,6224,4867,6175,4935,6119,5003,6055,5071,6048,5078,6040,5085,6031,5093,6021,5102,5975,5148,5401,4574,5114,4287,5167,4208,5217,4141,5263,4084,5306,4037,5369,3981,5435,3935,5503,3900,5574,3876,5648,3863,5724,3861,5801,3870,5875,3889,5947,3917,6017,3956,6085,4006,6151,4065,6204,4124,6247,4184,6283,4248,6309,4314,6327,4384,6338,4455,6340,4530,6340,3639,6324,3627,6257,3588,6187,3558,6115,3535,6040,3520,5950,3514,5862,3518,5778,3532,5696,3555,5618,3588,5568,3616,5514,3650,5457,3691,5397,3738,5333,3791,5266,3851,5196,3918,5121,3990,4426,4686,4482,4743,4554,4671,4609,4624,4666,4593,4725,4576,4785,4574,4835,4591,4899,4630,4976,4692,5067,4778,6403,6114,6481,6196,6540,6266,6579,6323,6598,6368,6605,6436,6592,6502,6561,6565,6510,6627,6438,6699,6495,6755,7201,6048,7313,5937,7256,5880,7182,5955,7127,6001,7071,6032,7013,6048,6954,6048,6904,6033,6840,5993,6763,5931,6672,5845,6071,5244,6083,5234,6095,5223,6106,5213,6116,5202,6127,5193,6138,5183,6148,5174,6173,5148,6181,5140,6208,5112,6271,5044,7885,5365,8206,5044,8274,4976,8395,4855xm9900,3350l9829,3213,9653,2871,9546,2666,9490,2722,9521,2813,9546,2899,9566,2980,9581,3054,9591,3124,9596,3187,9595,3253,9587,3315,9572,3372,9551,3424,9520,3477,9475,3538,9415,3606,9341,3683,9017,4007,8979,4042,8946,4069,8917,4087,8891,4096,8869,4100,8847,4100,8825,4096,8805,4088,8778,4071,8740,4040,8690,3994,8627,3933,7945,3251,8365,2831,8423,2777,8477,2734,8527,2704,8573,2684,8616,2674,8658,2671,8700,2675,8740,2685,8778,2704,8829,2736,8895,2781,8973,2839,9025,2787,8305,2067,8253,2119,8313,2192,8360,2261,8393,2326,8412,2389,8418,2448,8407,2506,8376,2570,8325,2642,8253,2720,7834,3140,7016,2322,7540,1798,7607,1734,7666,1683,7717,1646,7761,1622,7812,1607,7862,1599,7912,1599,7961,1608,8016,1628,8082,1661,8161,1708,8250,1768,8305,1713,7831,1281,6359,2752,6416,2809,6483,2741,6542,2690,6600,2655,6657,2636,6713,2633,6762,2650,6824,2690,6901,2753,6993,2839,8337,4184,8405,4254,8458,4313,8497,4362,8521,4399,8534,4432,8539,4465,8539,4499,8533,4534,8517,4580,8496,4623,8471,4662,8439,4697,8372,4765,8428,4821,9900,3350xe" filled="true" fillcolor="#c0c0c0" stroked="false">
            <v:path arrowok="t"/>
            <v:fill opacity="32896f" type="solid"/>
            <w10:wrap type="none"/>
          </v:shape>
        </w:pict>
      </w:r>
      <w:r>
        <w:rPr>
          <w:b/>
          <w:sz w:val="22"/>
        </w:rPr>
        <w:t>DESCRIPCIÓN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PROCEDIMIENTO</w:t>
      </w:r>
    </w:p>
    <w:p>
      <w:pPr>
        <w:spacing w:line="240" w:lineRule="auto" w:before="4" w:after="1"/>
        <w:rPr>
          <w:b/>
          <w:sz w:val="28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2"/>
        <w:gridCol w:w="701"/>
        <w:gridCol w:w="7640"/>
      </w:tblGrid>
      <w:tr>
        <w:trPr>
          <w:trHeight w:val="268" w:hRule="atLeast"/>
        </w:trPr>
        <w:tc>
          <w:tcPr>
            <w:tcW w:w="2542" w:type="dxa"/>
          </w:tcPr>
          <w:p>
            <w:pPr>
              <w:pStyle w:val="TableParagraph"/>
              <w:spacing w:line="248" w:lineRule="exact"/>
              <w:ind w:left="617"/>
              <w:rPr>
                <w:b/>
                <w:sz w:val="22"/>
              </w:rPr>
            </w:pPr>
            <w:r>
              <w:rPr>
                <w:b/>
                <w:sz w:val="22"/>
              </w:rPr>
              <w:t>RESPONSABLE</w:t>
            </w:r>
          </w:p>
        </w:tc>
        <w:tc>
          <w:tcPr>
            <w:tcW w:w="701" w:type="dxa"/>
          </w:tcPr>
          <w:p>
            <w:pPr>
              <w:pStyle w:val="TableParagraph"/>
              <w:spacing w:line="248" w:lineRule="exact"/>
              <w:ind w:left="131"/>
              <w:rPr>
                <w:b/>
                <w:sz w:val="22"/>
              </w:rPr>
            </w:pPr>
            <w:r>
              <w:rPr>
                <w:b/>
                <w:sz w:val="22"/>
              </w:rPr>
              <w:t>Paso</w:t>
            </w:r>
          </w:p>
        </w:tc>
        <w:tc>
          <w:tcPr>
            <w:tcW w:w="7640" w:type="dxa"/>
          </w:tcPr>
          <w:p>
            <w:pPr>
              <w:pStyle w:val="TableParagraph"/>
              <w:spacing w:line="248" w:lineRule="exact"/>
              <w:ind w:left="3441" w:right="343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ACCIÓN</w:t>
            </w:r>
          </w:p>
        </w:tc>
      </w:tr>
      <w:tr>
        <w:trPr>
          <w:trHeight w:val="9402" w:hRule="atLeast"/>
        </w:trPr>
        <w:tc>
          <w:tcPr>
            <w:tcW w:w="2542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480" w:lineRule="auto"/>
              <w:ind w:left="107" w:right="81"/>
              <w:rPr>
                <w:sz w:val="22"/>
              </w:rPr>
            </w:pPr>
            <w:r>
              <w:rPr>
                <w:sz w:val="22"/>
              </w:rPr>
              <w:t>Jefe Depto. Planta Central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Interesado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Director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Área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107" w:right="289"/>
              <w:rPr>
                <w:sz w:val="22"/>
              </w:rPr>
            </w:pPr>
            <w:r>
              <w:rPr>
                <w:sz w:val="22"/>
              </w:rPr>
              <w:t>Especialista de Asesoría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Jurídica Laboral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Director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Área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237" w:lineRule="auto"/>
              <w:ind w:left="107" w:right="244"/>
              <w:rPr>
                <w:sz w:val="22"/>
              </w:rPr>
            </w:pPr>
            <w:r>
              <w:rPr>
                <w:sz w:val="22"/>
              </w:rPr>
              <w:t>Especialista de Recursos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Humanos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Planta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Central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07" w:right="289"/>
              <w:rPr>
                <w:sz w:val="22"/>
              </w:rPr>
            </w:pPr>
            <w:r>
              <w:rPr>
                <w:sz w:val="22"/>
              </w:rPr>
              <w:t>Especialista de Asesoría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Jurídica Laboral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07" w:right="244"/>
              <w:rPr>
                <w:sz w:val="22"/>
              </w:rPr>
            </w:pPr>
            <w:r>
              <w:rPr>
                <w:sz w:val="22"/>
              </w:rPr>
              <w:t>Especialista de Recursos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Humanos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Planta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Central</w:t>
            </w:r>
          </w:p>
        </w:tc>
        <w:tc>
          <w:tcPr>
            <w:tcW w:w="701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215" w:right="211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215" w:right="211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215" w:right="211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640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Entrega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 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persona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hoja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requisitos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contratación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correspondiente.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08" w:right="93"/>
              <w:jc w:val="both"/>
              <w:rPr>
                <w:sz w:val="22"/>
              </w:rPr>
            </w:pPr>
            <w:r>
              <w:rPr>
                <w:sz w:val="22"/>
              </w:rPr>
              <w:t>Presenta los documentos personales completos al Departamento de Planta Central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 la Dirección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Recursos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Humanos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revisión.</w:t>
            </w:r>
          </w:p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spacing w:line="237" w:lineRule="auto"/>
              <w:ind w:left="108" w:right="95"/>
              <w:jc w:val="both"/>
              <w:rPr>
                <w:sz w:val="22"/>
              </w:rPr>
            </w:pPr>
            <w:r>
              <w:rPr>
                <w:sz w:val="22"/>
              </w:rPr>
              <w:t>Traslada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proyectos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justificación,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requisición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términos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referencia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revisión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redacción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 Asesoría Jurídico-Laboral.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Revisa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 devuelve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observaciones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impresión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 firma.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08" w:right="94"/>
              <w:jc w:val="both"/>
              <w:rPr>
                <w:sz w:val="22"/>
              </w:rPr>
            </w:pPr>
            <w:r>
              <w:rPr>
                <w:sz w:val="22"/>
              </w:rPr>
              <w:t>Traslada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debidamente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firmados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justificación,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requisición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términos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referencia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Departamento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Planta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Central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Dirección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Recursos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Humanos,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para iniciar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proceso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contratación.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Revisa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que la documentación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esté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acorde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 solicitado.</w:t>
            </w: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08" w:right="96"/>
              <w:jc w:val="both"/>
              <w:rPr>
                <w:sz w:val="22"/>
              </w:rPr>
            </w:pPr>
            <w:r>
              <w:rPr>
                <w:sz w:val="22"/>
              </w:rPr>
              <w:t>Solicita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Constancia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Disponibilidad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Presupuestaria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Departamento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Presupuesto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Dirección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Financiera.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08" w:right="96"/>
              <w:jc w:val="both"/>
              <w:rPr>
                <w:sz w:val="22"/>
              </w:rPr>
            </w:pPr>
            <w:r>
              <w:rPr>
                <w:sz w:val="22"/>
              </w:rPr>
              <w:t>Publica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GUATECOMPRAS,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justificación,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requisición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términos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referencia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constancia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disponibilidad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presupuestaria,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dentro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plazo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establecido 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 normativa legal.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Elabora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proyecto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contrato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traslada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revisión.</w:t>
            </w: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108" w:right="95"/>
              <w:jc w:val="both"/>
              <w:rPr>
                <w:sz w:val="22"/>
              </w:rPr>
            </w:pPr>
            <w:r>
              <w:rPr>
                <w:sz w:val="22"/>
              </w:rPr>
              <w:t>Revisa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proyecto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contrato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cuanto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normativa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legal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devuelve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Departamento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Planta Central para las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firmas respectivas.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08" w:right="95"/>
              <w:jc w:val="both"/>
              <w:rPr>
                <w:sz w:val="22"/>
              </w:rPr>
            </w:pPr>
            <w:r>
              <w:rPr>
                <w:sz w:val="22"/>
              </w:rPr>
              <w:t>Imprime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contrato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gestiona la firma 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contrato por parte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El Contratista,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quien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gestiona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 fianza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 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entrega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Departamento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Planta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Central.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Revisa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datos de la fianza coincidan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contrato.</w:t>
            </w:r>
          </w:p>
        </w:tc>
      </w:tr>
    </w:tbl>
    <w:p>
      <w:pPr>
        <w:spacing w:after="0"/>
        <w:jc w:val="both"/>
        <w:rPr>
          <w:sz w:val="22"/>
        </w:rPr>
        <w:sectPr>
          <w:pgSz w:w="12240" w:h="15840"/>
          <w:pgMar w:header="713" w:footer="1941" w:top="2380" w:bottom="2140" w:left="840" w:right="28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shape style="position:absolute;margin-left:92.991005pt;margin-top:207.749969pt;width:402.05pt;height:402.05pt;mso-position-horizontal-relative:page;mso-position-vertical-relative:page;z-index:-15920128" coordorigin="1860,4155" coordsize="8041,8041" path="m6385,9739l6328,9683,6262,9749,6206,9797,6149,9830,6091,9848,6033,9850,5983,9834,5920,9796,5844,9735,5756,9651,4404,8299,4327,8218,4269,8149,4231,8091,4212,8045,4207,7981,4221,7917,4254,7854,4306,7793,4372,7727,4316,7670,3775,8211,3806,8285,3958,8655,4560,10141,4712,10511,4638,10481,4265,10331,2773,9736,2401,9585,1860,10126,1916,10183,1972,10130,2024,10089,2072,10059,2116,10041,2156,10033,2194,10031,2230,10035,2262,10044,2310,10068,2363,10104,2423,10152,2489,10214,3841,11566,3918,11647,3976,11717,4014,11774,4032,11820,4038,11885,4024,11948,3991,12010,3940,12071,3872,12139,3929,12195,4594,11530,4537,11474,4469,11542,4413,11590,4356,11623,4299,11640,4241,11642,4191,11626,4128,11587,4053,11526,3964,11442,2582,10060,2657,10091,3032,10244,4686,10909,5061,11063,5108,11016,5077,10942,4923,10567,4257,8914,4103,8539,5485,9921,5563,10002,5621,10072,5659,10129,5677,10175,5683,10239,5670,10302,5637,10365,5585,10426,5517,10494,5574,10550,6385,9739xm8395,7729l8338,7673,8268,7724,8200,7766,8132,7800,8065,7825,7999,7841,7940,7848,7870,7850,7791,7847,7702,7838,7603,7823,7495,7802,6507,7603,6555,7518,6595,7435,6626,7354,6649,7275,6663,7198,6668,7122,6665,7048,6651,6965,6629,6886,6597,6809,6557,6737,6555,6735,6507,6668,6448,6603,6387,6547,6340,6513,6340,7404,6333,7471,6318,7538,6295,7606,6263,7673,6224,7741,6175,7809,6119,7877,6055,7945,6048,7952,6040,7959,6031,7967,6021,7976,5975,8022,5401,7449,5114,7162,5167,7083,5217,7015,5263,6958,5306,6911,5369,6855,5435,6809,5503,6774,5574,6750,5648,6737,5724,6735,5801,6744,5875,6763,5947,6792,6017,6831,6085,6880,6151,6939,6204,6998,6247,7059,6283,7122,6309,7189,6327,7258,6338,7329,6340,7404,6340,6513,6324,6501,6257,6462,6187,6432,6115,6409,6040,6395,5950,6388,5862,6392,5778,6406,5696,6429,5618,6463,5568,6490,5514,6524,5457,6565,5397,6612,5333,6665,5266,6725,5196,6792,5121,6865,4426,7560,4482,7617,4554,7545,4609,7498,4666,7467,4725,7450,4785,7449,4835,7465,4899,7504,4976,7566,5067,7652,6403,8988,6481,9070,6540,9140,6579,9197,6598,9242,6605,9310,6592,9376,6561,9439,6510,9501,6438,9573,6495,9629,7201,8923,7313,8811,7256,8755,7182,8829,7127,8875,7071,8906,7013,8922,6954,8923,6904,8907,6840,8867,6763,8805,6672,8719,6071,8118,6083,8108,6095,8097,6106,8087,6116,8076,6127,8067,6138,8057,6148,8048,6173,8022,6181,8014,6208,7986,6271,7918,7885,8239,8206,7918,8274,7850,8395,7729xm9900,6224l9829,6087,9653,5745,9546,5540,9490,5597,9521,5688,9546,5773,9566,5854,9581,5929,9591,5998,9596,6061,9595,6128,9587,6189,9572,6246,9551,6298,9520,6351,9475,6412,9415,6480,9341,6557,9017,6881,8979,6916,8946,6943,8917,6961,8891,6970,8869,6974,8847,6974,8825,6970,8805,6962,8778,6945,8740,6914,8690,6868,8627,6807,7945,6125,8365,5705,8423,5651,8477,5609,8527,5578,8573,5559,8616,5549,8658,5545,8700,5549,8740,5559,8778,5578,8829,5610,8895,5655,8973,5714,9025,5661,8305,4941,8253,4994,8313,5066,8360,5135,8393,5200,8412,5263,8418,5322,8407,5380,8376,5444,8325,5516,8253,5594,7834,6014,7016,5196,7540,4672,7607,4608,7666,4557,7717,4520,7761,4496,7812,4481,7862,4474,7912,4474,7961,4482,8016,4502,8082,4535,8161,4582,8250,4642,8305,4587,7831,4155,6359,5627,6416,5683,6483,5616,6542,5564,6600,5529,6657,5510,6713,5508,6762,5524,6824,5564,6901,5627,6993,5714,8337,7058,8405,7128,8458,7187,8497,7236,8521,7273,8534,7306,8539,7339,8539,7374,8533,7408,8517,7454,8496,7497,8471,7536,8439,7572,8372,7639,8428,7696,9900,6224xe" filled="true" fillcolor="#c0c0c0" stroked="false">
            <v:path arrowok="t"/>
            <v:fill opacity="32896f" type="solid"/>
            <w10:wrap type="none"/>
          </v:shape>
        </w:pict>
      </w:r>
    </w:p>
    <w:p>
      <w:pPr>
        <w:spacing w:line="240" w:lineRule="auto" w:before="10" w:after="0"/>
        <w:rPr>
          <w:b/>
          <w:sz w:val="23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2"/>
        <w:gridCol w:w="701"/>
        <w:gridCol w:w="7640"/>
      </w:tblGrid>
      <w:tr>
        <w:trPr>
          <w:trHeight w:val="10205" w:hRule="atLeast"/>
        </w:trPr>
        <w:tc>
          <w:tcPr>
            <w:tcW w:w="254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07" w:right="289"/>
              <w:rPr>
                <w:sz w:val="22"/>
              </w:rPr>
            </w:pPr>
            <w:r>
              <w:rPr>
                <w:sz w:val="22"/>
              </w:rPr>
              <w:t>Especialista de Asesoría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Jurídica Laboral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07" w:right="244"/>
              <w:rPr>
                <w:sz w:val="22"/>
              </w:rPr>
            </w:pPr>
            <w:r>
              <w:rPr>
                <w:sz w:val="22"/>
              </w:rPr>
              <w:t>Especialista de Recursos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Humanos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Planta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Central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07" w:right="221"/>
              <w:rPr>
                <w:sz w:val="22"/>
              </w:rPr>
            </w:pPr>
            <w:r>
              <w:rPr>
                <w:sz w:val="22"/>
              </w:rPr>
              <w:t>Asistente de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Subdirección General 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Cancillería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07" w:right="377"/>
              <w:rPr>
                <w:sz w:val="22"/>
              </w:rPr>
            </w:pPr>
            <w:r>
              <w:rPr>
                <w:sz w:val="22"/>
              </w:rPr>
              <w:t>Analista de Acuerdos y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Nombramientos</w:t>
            </w:r>
          </w:p>
        </w:tc>
        <w:tc>
          <w:tcPr>
            <w:tcW w:w="701" w:type="dxa"/>
          </w:tcPr>
          <w:p>
            <w:pPr>
              <w:pStyle w:val="TableParagraph"/>
              <w:spacing w:line="265" w:lineRule="exact"/>
              <w:ind w:left="235"/>
              <w:rPr>
                <w:sz w:val="22"/>
              </w:rPr>
            </w:pPr>
            <w:r>
              <w:rPr>
                <w:sz w:val="22"/>
              </w:rPr>
              <w:t>13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235"/>
              <w:rPr>
                <w:sz w:val="22"/>
              </w:rPr>
            </w:pPr>
            <w:r>
              <w:rPr>
                <w:sz w:val="22"/>
              </w:rPr>
              <w:t>14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235"/>
              <w:rPr>
                <w:sz w:val="22"/>
              </w:rPr>
            </w:pPr>
            <w:r>
              <w:rPr>
                <w:sz w:val="22"/>
              </w:rPr>
              <w:t>15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35"/>
              <w:rPr>
                <w:sz w:val="22"/>
              </w:rPr>
            </w:pPr>
            <w:r>
              <w:rPr>
                <w:sz w:val="22"/>
              </w:rPr>
              <w:t>16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17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55"/>
              <w:rPr>
                <w:sz w:val="22"/>
              </w:rPr>
            </w:pPr>
            <w:r>
              <w:rPr>
                <w:sz w:val="22"/>
              </w:rPr>
              <w:t>18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235"/>
              <w:rPr>
                <w:sz w:val="22"/>
              </w:rPr>
            </w:pPr>
            <w:r>
              <w:rPr>
                <w:sz w:val="22"/>
              </w:rPr>
              <w:t>19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235"/>
              <w:rPr>
                <w:sz w:val="22"/>
              </w:rPr>
            </w:pPr>
            <w:r>
              <w:rPr>
                <w:sz w:val="22"/>
              </w:rPr>
              <w:t>20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235"/>
              <w:rPr>
                <w:sz w:val="22"/>
              </w:rPr>
            </w:pPr>
            <w:r>
              <w:rPr>
                <w:sz w:val="22"/>
              </w:rPr>
              <w:t>21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235"/>
              <w:rPr>
                <w:sz w:val="22"/>
              </w:rPr>
            </w:pPr>
            <w:r>
              <w:rPr>
                <w:sz w:val="22"/>
              </w:rPr>
              <w:t>22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235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7640" w:type="dxa"/>
          </w:tcPr>
          <w:p>
            <w:pPr>
              <w:pStyle w:val="TableParagraph"/>
              <w:ind w:left="108" w:right="97"/>
              <w:jc w:val="both"/>
              <w:rPr>
                <w:sz w:val="22"/>
              </w:rPr>
            </w:pPr>
            <w:r>
              <w:rPr>
                <w:sz w:val="22"/>
              </w:rPr>
              <w:t>Elabora proyecto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Acuerdo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Ministerial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Aprobación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Contrato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traslada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 revisión.</w:t>
            </w: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08" w:right="93"/>
              <w:jc w:val="both"/>
              <w:rPr>
                <w:sz w:val="22"/>
              </w:rPr>
            </w:pPr>
            <w:r>
              <w:rPr>
                <w:sz w:val="22"/>
              </w:rPr>
              <w:t>Revisa el proyecto de Acuerdo Ministerial de Aprobación de Contrato en cuanto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 normativa legal y devuelve para gestión de firma al Departamento de Planta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Central.</w:t>
            </w: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08" w:right="99"/>
              <w:jc w:val="both"/>
              <w:rPr>
                <w:sz w:val="22"/>
              </w:rPr>
            </w:pPr>
            <w:r>
              <w:rPr>
                <w:sz w:val="22"/>
              </w:rPr>
              <w:t>Traslada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Acuerdo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Ministerial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Aprobación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Contrato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Director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Subdirector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Recursos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Humanos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revisión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rúbrica.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08" w:right="94"/>
              <w:jc w:val="both"/>
              <w:rPr>
                <w:sz w:val="22"/>
              </w:rPr>
            </w:pPr>
            <w:r>
              <w:rPr>
                <w:sz w:val="22"/>
              </w:rPr>
              <w:t>Traslada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expediente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completo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contratación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(documentación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personal,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contrato, fianza y proyecto de Acuerdo Ministerial de aprobación del contrato) a la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Subdirección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Cancillería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revisión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firma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contrato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correspondiente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Directora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Subdirectora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General,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según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corresponda.</w:t>
            </w:r>
          </w:p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ind w:left="108" w:right="93"/>
              <w:jc w:val="both"/>
              <w:rPr>
                <w:sz w:val="22"/>
              </w:rPr>
            </w:pPr>
            <w:r>
              <w:rPr>
                <w:sz w:val="22"/>
              </w:rPr>
              <w:t>Publica en GUATECOMPRAS el contrato y la fianza, dentro del plazo establecido 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normativa legal.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08" w:right="97"/>
              <w:jc w:val="both"/>
              <w:rPr>
                <w:sz w:val="22"/>
              </w:rPr>
            </w:pPr>
            <w:r>
              <w:rPr>
                <w:sz w:val="22"/>
              </w:rPr>
              <w:t>Revisa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verifica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contrato,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confrontando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mismos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documentación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contenida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 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expediente.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08" w:right="94"/>
              <w:jc w:val="both"/>
              <w:rPr>
                <w:sz w:val="22"/>
              </w:rPr>
            </w:pPr>
            <w:r>
              <w:rPr>
                <w:sz w:val="22"/>
              </w:rPr>
              <w:t>Gestiona la firma del contrato y rúbrica del acuerdo ministerial de aprobación de la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Directora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Subdirectora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General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Cancillería, según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corresponda.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08" w:right="95"/>
              <w:jc w:val="both"/>
              <w:rPr>
                <w:sz w:val="22"/>
              </w:rPr>
            </w:pPr>
            <w:r>
              <w:rPr>
                <w:sz w:val="22"/>
              </w:rPr>
              <w:t>Entrega copia del Acuerdo Ministerial de Aprobación del contrato para impresión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oficial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rúbrica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mismo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Analista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Acuerdos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Nombramientos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Dirección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General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 Cancillería.</w:t>
            </w: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Devuelve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expediente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completo 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Dirección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Recursos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Humanos.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08" w:right="93"/>
              <w:jc w:val="both"/>
              <w:rPr>
                <w:sz w:val="22"/>
              </w:rPr>
            </w:pPr>
            <w:r>
              <w:rPr>
                <w:sz w:val="22"/>
              </w:rPr>
              <w:t>Revisa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imprime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Acuerdo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Ministerial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Aprobación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contrato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papel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oficial, solicita rúbrica en el mismo de la Dirección o Subdirección General de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Cancillería,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según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corresponda.</w:t>
            </w: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237" w:lineRule="auto"/>
              <w:ind w:left="108" w:right="97"/>
              <w:jc w:val="both"/>
              <w:rPr>
                <w:sz w:val="22"/>
              </w:rPr>
            </w:pPr>
            <w:r>
              <w:rPr>
                <w:sz w:val="22"/>
              </w:rPr>
              <w:t>Traslada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firma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Acuerdo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Ministerial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Aprobación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contrato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autoridad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superior.</w:t>
            </w:r>
          </w:p>
        </w:tc>
      </w:tr>
    </w:tbl>
    <w:p>
      <w:pPr>
        <w:spacing w:after="0" w:line="237" w:lineRule="auto"/>
        <w:jc w:val="both"/>
        <w:rPr>
          <w:sz w:val="22"/>
        </w:rPr>
        <w:sectPr>
          <w:pgSz w:w="12240" w:h="15840"/>
          <w:pgMar w:header="713" w:footer="1941" w:top="2380" w:bottom="2140" w:left="840" w:right="28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shape style="position:absolute;margin-left:92.991005pt;margin-top:207.749969pt;width:402.05pt;height:402.05pt;mso-position-horizontal-relative:page;mso-position-vertical-relative:page;z-index:-15919616" coordorigin="1860,4155" coordsize="8041,8041" path="m6385,9739l6328,9683,6262,9749,6206,9797,6149,9830,6091,9848,6033,9850,5983,9834,5920,9796,5844,9735,5756,9651,4404,8299,4327,8218,4269,8149,4231,8091,4212,8045,4207,7981,4221,7917,4254,7854,4306,7793,4372,7727,4316,7670,3775,8211,3806,8285,3958,8655,4560,10141,4712,10511,4638,10481,4265,10331,2773,9736,2401,9585,1860,10126,1916,10183,1972,10130,2024,10089,2072,10059,2116,10041,2156,10033,2194,10031,2230,10035,2262,10044,2310,10068,2363,10104,2423,10152,2489,10214,3841,11566,3918,11647,3976,11717,4014,11774,4032,11820,4038,11885,4024,11948,3991,12010,3940,12071,3872,12139,3929,12195,4594,11530,4537,11474,4469,11542,4413,11590,4356,11623,4299,11640,4241,11642,4191,11626,4128,11587,4053,11526,3964,11442,2582,10060,2657,10091,3032,10244,4686,10909,5061,11063,5108,11016,5077,10942,4923,10567,4257,8914,4103,8539,5485,9921,5563,10002,5621,10072,5659,10129,5677,10175,5683,10239,5670,10302,5637,10365,5585,10426,5517,10494,5574,10550,6385,9739xm8395,7729l8338,7673,8268,7724,8200,7766,8132,7800,8065,7825,7999,7841,7940,7848,7870,7850,7791,7847,7702,7838,7603,7823,7495,7802,6507,7603,6555,7518,6595,7435,6626,7354,6649,7275,6663,7198,6668,7122,6665,7048,6651,6965,6629,6886,6597,6809,6557,6737,6555,6735,6507,6668,6448,6603,6387,6547,6340,6513,6340,7404,6333,7471,6318,7538,6295,7606,6263,7673,6224,7741,6175,7809,6119,7877,6055,7945,6048,7952,6040,7959,6031,7967,6021,7976,5975,8022,5401,7449,5114,7162,5167,7083,5217,7015,5263,6958,5306,6911,5369,6855,5435,6809,5503,6774,5574,6750,5648,6737,5724,6735,5801,6744,5875,6763,5947,6792,6017,6831,6085,6880,6151,6939,6204,6998,6247,7059,6283,7122,6309,7189,6327,7258,6338,7329,6340,7404,6340,6513,6324,6501,6257,6462,6187,6432,6115,6409,6040,6395,5950,6388,5862,6392,5778,6406,5696,6429,5618,6463,5568,6490,5514,6524,5457,6565,5397,6612,5333,6665,5266,6725,5196,6792,5121,6865,4426,7560,4482,7617,4554,7545,4609,7498,4666,7467,4725,7450,4785,7449,4835,7465,4899,7504,4976,7566,5067,7652,6403,8988,6481,9070,6540,9140,6579,9197,6598,9242,6605,9310,6592,9376,6561,9439,6510,9501,6438,9573,6495,9629,7201,8923,7313,8811,7256,8755,7182,8829,7127,8875,7071,8906,7013,8922,6954,8923,6904,8907,6840,8867,6763,8805,6672,8719,6071,8118,6083,8108,6095,8097,6106,8087,6116,8076,6127,8067,6138,8057,6148,8048,6173,8022,6181,8014,6208,7986,6271,7918,7885,8239,8206,7918,8274,7850,8395,7729xm9900,6224l9829,6087,9653,5745,9546,5540,9490,5597,9521,5688,9546,5773,9566,5854,9581,5929,9591,5998,9596,6061,9595,6128,9587,6189,9572,6246,9551,6298,9520,6351,9475,6412,9415,6480,9341,6557,9017,6881,8979,6916,8946,6943,8917,6961,8891,6970,8869,6974,8847,6974,8825,6970,8805,6962,8778,6945,8740,6914,8690,6868,8627,6807,7945,6125,8365,5705,8423,5651,8477,5609,8527,5578,8573,5559,8616,5549,8658,5545,8700,5549,8740,5559,8778,5578,8829,5610,8895,5655,8973,5714,9025,5661,8305,4941,8253,4994,8313,5066,8360,5135,8393,5200,8412,5263,8418,5322,8407,5380,8376,5444,8325,5516,8253,5594,7834,6014,7016,5196,7540,4672,7607,4608,7666,4557,7717,4520,7761,4496,7812,4481,7862,4474,7912,4474,7961,4482,8016,4502,8082,4535,8161,4582,8250,4642,8305,4587,7831,4155,6359,5627,6416,5683,6483,5616,6542,5564,6600,5529,6657,5510,6713,5508,6762,5524,6824,5564,6901,5627,6993,5714,8337,7058,8405,7128,8458,7187,8497,7236,8521,7273,8534,7306,8539,7339,8539,7374,8533,7408,8517,7454,8496,7497,8471,7536,8439,7572,8372,7639,8428,7696,9900,6224xe" filled="true" fillcolor="#c0c0c0" stroked="false">
            <v:path arrowok="t"/>
            <v:fill opacity="32896f" type="solid"/>
            <w10:wrap type="none"/>
          </v:shape>
        </w:pict>
      </w:r>
    </w:p>
    <w:p>
      <w:pPr>
        <w:spacing w:line="240" w:lineRule="auto" w:before="10" w:after="0"/>
        <w:rPr>
          <w:b/>
          <w:sz w:val="23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2"/>
        <w:gridCol w:w="701"/>
        <w:gridCol w:w="7640"/>
      </w:tblGrid>
      <w:tr>
        <w:trPr>
          <w:trHeight w:val="4567" w:hRule="atLeast"/>
        </w:trPr>
        <w:tc>
          <w:tcPr>
            <w:tcW w:w="254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07" w:right="244"/>
              <w:rPr>
                <w:sz w:val="22"/>
              </w:rPr>
            </w:pPr>
            <w:r>
              <w:rPr>
                <w:sz w:val="22"/>
              </w:rPr>
              <w:t>Especialista de Recursos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Humanos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Planta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Central</w:t>
            </w:r>
          </w:p>
        </w:tc>
        <w:tc>
          <w:tcPr>
            <w:tcW w:w="701" w:type="dxa"/>
          </w:tcPr>
          <w:p>
            <w:pPr>
              <w:pStyle w:val="TableParagraph"/>
              <w:spacing w:line="265" w:lineRule="exact"/>
              <w:ind w:left="215" w:right="212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215" w:right="211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215" w:right="211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15" w:right="212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7640" w:type="dxa"/>
          </w:tcPr>
          <w:p>
            <w:pPr>
              <w:pStyle w:val="TableParagraph"/>
              <w:ind w:left="108" w:right="95"/>
              <w:jc w:val="both"/>
              <w:rPr>
                <w:sz w:val="22"/>
              </w:rPr>
            </w:pPr>
            <w:r>
              <w:rPr>
                <w:sz w:val="22"/>
              </w:rPr>
              <w:t>Firmado el Acuerdo Ministerial de Aprobación del contrato lo registra y extiende 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certificaciones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entregar a 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Dirección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Recursos Humanos.</w:t>
            </w: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08" w:right="96"/>
              <w:jc w:val="both"/>
              <w:rPr>
                <w:sz w:val="22"/>
              </w:rPr>
            </w:pPr>
            <w:r>
              <w:rPr>
                <w:sz w:val="22"/>
              </w:rPr>
              <w:t>Publica en el Sistema GUATECOMPRAS el acuerdo ministerial de aprobación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contrato,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dentro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 plazo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establecido 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 normativa legal.</w:t>
            </w: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08" w:right="93"/>
              <w:jc w:val="both"/>
              <w:rPr>
                <w:sz w:val="22"/>
              </w:rPr>
            </w:pPr>
            <w:r>
              <w:rPr>
                <w:sz w:val="22"/>
              </w:rPr>
              <w:t>Envía copias certificadas del contrato y Acuerdo Ministerial de Aprobación a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Dirección Financiera y Unidad de Auditoría Interna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 en forma escaneada a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Unidad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Nóminas.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08" w:right="95"/>
              <w:jc w:val="both"/>
              <w:rPr>
                <w:sz w:val="22"/>
              </w:rPr>
            </w:pPr>
            <w:r>
              <w:rPr>
                <w:sz w:val="22"/>
              </w:rPr>
              <w:t>Ingresa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contrato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Acuerdo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Ministerial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Aprobación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mismo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plataforma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Registro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Contratos de la Contraloría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Cuentas.</w:t>
            </w:r>
          </w:p>
        </w:tc>
      </w:tr>
    </w:tbl>
    <w:sectPr>
      <w:pgSz w:w="12240" w:h="15840"/>
      <w:pgMar w:header="713" w:footer="1941" w:top="2380" w:bottom="2140" w:left="84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5.279999pt;margin-top:684.699951pt;width:481.8pt;height:25.6pt;mso-position-horizontal-relative:page;mso-position-vertical-relative:page;z-index:15729152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3440"/>
                  <w:gridCol w:w="3118"/>
                  <w:gridCol w:w="3063"/>
                </w:tblGrid>
                <w:tr>
                  <w:trPr>
                    <w:trHeight w:val="239" w:hRule="atLeast"/>
                  </w:trPr>
                  <w:tc>
                    <w:tcPr>
                      <w:tcW w:w="3440" w:type="dxa"/>
                    </w:tcPr>
                    <w:p>
                      <w:pPr>
                        <w:pStyle w:val="TableParagraph"/>
                        <w:spacing w:line="220" w:lineRule="exact"/>
                        <w:ind w:left="108"/>
                        <w:rPr>
                          <w:rFonts w:ascii="Cambria" w:hAnsi="Cambria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sz w:val="20"/>
                        </w:rPr>
                        <w:t>Elaboró:</w:t>
                      </w:r>
                    </w:p>
                  </w:tc>
                  <w:tc>
                    <w:tcPr>
                      <w:tcW w:w="3118" w:type="dxa"/>
                    </w:tcPr>
                    <w:p>
                      <w:pPr>
                        <w:pStyle w:val="TableParagraph"/>
                        <w:spacing w:line="220" w:lineRule="exact"/>
                        <w:ind w:left="108"/>
                        <w:rPr>
                          <w:rFonts w:ascii="Cambria" w:hAnsi="Cambria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w w:val="105"/>
                          <w:sz w:val="20"/>
                        </w:rPr>
                        <w:t>Revisó:</w:t>
                      </w:r>
                    </w:p>
                  </w:tc>
                  <w:tc>
                    <w:tcPr>
                      <w:tcW w:w="3063" w:type="dxa"/>
                    </w:tcPr>
                    <w:p>
                      <w:pPr>
                        <w:pStyle w:val="TableParagraph"/>
                        <w:spacing w:line="220" w:lineRule="exact"/>
                        <w:ind w:left="105"/>
                        <w:rPr>
                          <w:rFonts w:ascii="Cambria" w:hAnsi="Cambria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sz w:val="20"/>
                        </w:rPr>
                        <w:t>Autorizó:</w:t>
                      </w:r>
                    </w:p>
                  </w:tc>
                </w:tr>
                <w:tr>
                  <w:trPr>
                    <w:trHeight w:val="241" w:hRule="atLeast"/>
                  </w:trPr>
                  <w:tc>
                    <w:tcPr>
                      <w:tcW w:w="3440" w:type="dxa"/>
                    </w:tcPr>
                    <w:p>
                      <w:pPr>
                        <w:pStyle w:val="TableParagraph"/>
                        <w:spacing w:line="222" w:lineRule="exact"/>
                        <w:ind w:left="108"/>
                        <w:rPr>
                          <w:rFonts w:ascii="Cambria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Cambria"/>
                          <w:b/>
                          <w:i/>
                          <w:w w:val="95"/>
                          <w:sz w:val="20"/>
                        </w:rPr>
                        <w:t>Fecha:</w:t>
                      </w:r>
                      <w:r>
                        <w:rPr>
                          <w:rFonts w:ascii="Cambria"/>
                          <w:b/>
                          <w:i/>
                          <w:spacing w:val="-1"/>
                          <w:w w:val="95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i/>
                          <w:w w:val="95"/>
                          <w:sz w:val="20"/>
                        </w:rPr>
                        <w:t>Septiembre 2019</w:t>
                      </w:r>
                    </w:p>
                  </w:tc>
                  <w:tc>
                    <w:tcPr>
                      <w:tcW w:w="3118" w:type="dxa"/>
                      <w:tcBorders>
                        <w:bottom w:val="nil"/>
                      </w:tcBorders>
                    </w:tcPr>
                    <w:p>
                      <w:pPr>
                        <w:pStyle w:val="TableParagraph"/>
                        <w:spacing w:line="222" w:lineRule="exact"/>
                        <w:ind w:left="1080" w:right="1076"/>
                        <w:jc w:val="center"/>
                        <w:rPr>
                          <w:rFonts w:ascii="Cambria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Cambria"/>
                          <w:b/>
                          <w:i/>
                          <w:w w:val="105"/>
                          <w:sz w:val="20"/>
                        </w:rPr>
                        <w:t>===</w:t>
                      </w:r>
                      <w:r>
                        <w:rPr>
                          <w:rFonts w:ascii="Cambria"/>
                          <w:b/>
                          <w:i/>
                          <w:spacing w:val="2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i/>
                          <w:w w:val="105"/>
                          <w:sz w:val="20"/>
                        </w:rPr>
                        <w:t>*</w:t>
                      </w:r>
                      <w:r>
                        <w:rPr>
                          <w:rFonts w:ascii="Cambria"/>
                          <w:b/>
                          <w:i/>
                          <w:spacing w:val="3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i/>
                          <w:w w:val="105"/>
                          <w:sz w:val="20"/>
                        </w:rPr>
                        <w:t>===</w:t>
                      </w:r>
                    </w:p>
                  </w:tc>
                  <w:tc>
                    <w:tcPr>
                      <w:tcW w:w="3063" w:type="dxa"/>
                    </w:tcPr>
                    <w:p>
                      <w:pPr>
                        <w:pStyle w:val="TableParagraph"/>
                        <w:spacing w:line="222" w:lineRule="exact"/>
                        <w:ind w:left="105"/>
                        <w:rPr>
                          <w:rFonts w:ascii="Cambria" w:hAnsi="Cambria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sz w:val="20"/>
                        </w:rPr>
                        <w:t>Páginas: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b/>
                          <w:i/>
                          <w:sz w:val="20"/>
                        </w:rPr>
                        <w:t>4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.32pt;margin-top:35.400002pt;width:539.65pt;height:84.75pt;mso-position-horizontal-relative:page;mso-position-vertical-relative:page;z-index:1572864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837"/>
                  <w:gridCol w:w="6097"/>
                  <w:gridCol w:w="1843"/>
                </w:tblGrid>
                <w:tr>
                  <w:trPr>
                    <w:trHeight w:val="508" w:hRule="atLeast"/>
                  </w:trPr>
                  <w:tc>
                    <w:tcPr>
                      <w:tcW w:w="2837" w:type="dxa"/>
                      <w:tcBorders>
                        <w:bottom w:val="nil"/>
                      </w:tcBorders>
                    </w:tcPr>
                    <w:p>
                      <w:pPr>
                        <w:pStyle w:val="TableParagraph"/>
                        <w:spacing w:before="3"/>
                        <w:rPr>
                          <w:rFonts w:ascii="Times New Roman"/>
                          <w:sz w:val="22"/>
                        </w:rPr>
                      </w:pPr>
                    </w:p>
                    <w:p>
                      <w:pPr>
                        <w:pStyle w:val="TableParagraph"/>
                        <w:spacing w:line="232" w:lineRule="exact"/>
                        <w:ind w:left="777"/>
                        <w:rPr>
                          <w:rFonts w:ascii="Cambria"/>
                          <w:b/>
                          <w:sz w:val="22"/>
                        </w:rPr>
                      </w:pPr>
                      <w:r>
                        <w:rPr>
                          <w:rFonts w:ascii="Cambria"/>
                          <w:b/>
                          <w:w w:val="110"/>
                          <w:sz w:val="22"/>
                        </w:rPr>
                        <w:t>Ministerio</w:t>
                      </w:r>
                      <w:r>
                        <w:rPr>
                          <w:rFonts w:ascii="Cambria"/>
                          <w:b/>
                          <w:spacing w:val="28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w w:val="110"/>
                          <w:sz w:val="22"/>
                        </w:rPr>
                        <w:t>de</w:t>
                      </w:r>
                    </w:p>
                  </w:tc>
                  <w:tc>
                    <w:tcPr>
                      <w:tcW w:w="6097" w:type="dxa"/>
                      <w:tcBorders>
                        <w:bottom w:val="nil"/>
                      </w:tcBorders>
                    </w:tcPr>
                    <w:p>
                      <w:pPr>
                        <w:pStyle w:val="TableParagraph"/>
                        <w:spacing w:before="9"/>
                        <w:rPr>
                          <w:rFonts w:ascii="Times New Roman"/>
                          <w:sz w:val="20"/>
                        </w:rPr>
                      </w:pPr>
                    </w:p>
                    <w:p>
                      <w:pPr>
                        <w:pStyle w:val="TableParagraph"/>
                        <w:spacing w:line="249" w:lineRule="exact"/>
                        <w:ind w:left="219" w:right="206"/>
                        <w:jc w:val="center"/>
                        <w:rPr>
                          <w:rFonts w:ascii="Cambria"/>
                          <w:b/>
                          <w:i/>
                          <w:sz w:val="22"/>
                        </w:rPr>
                      </w:pPr>
                      <w:r>
                        <w:rPr>
                          <w:rFonts w:ascii="Cambria"/>
                          <w:b/>
                          <w:i/>
                          <w:w w:val="115"/>
                          <w:sz w:val="22"/>
                        </w:rPr>
                        <w:t>MANUAL</w:t>
                      </w:r>
                      <w:r>
                        <w:rPr>
                          <w:rFonts w:ascii="Cambria"/>
                          <w:b/>
                          <w:i/>
                          <w:spacing w:val="25"/>
                          <w:w w:val="115"/>
                          <w:sz w:val="22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i/>
                          <w:w w:val="115"/>
                          <w:sz w:val="22"/>
                        </w:rPr>
                        <w:t>DE</w:t>
                      </w:r>
                      <w:r>
                        <w:rPr>
                          <w:rFonts w:ascii="Cambria"/>
                          <w:b/>
                          <w:i/>
                          <w:spacing w:val="24"/>
                          <w:w w:val="115"/>
                          <w:sz w:val="22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i/>
                          <w:w w:val="115"/>
                          <w:sz w:val="22"/>
                        </w:rPr>
                        <w:t>NORMAS</w:t>
                      </w:r>
                      <w:r>
                        <w:rPr>
                          <w:rFonts w:ascii="Cambria"/>
                          <w:b/>
                          <w:i/>
                          <w:spacing w:val="21"/>
                          <w:w w:val="115"/>
                          <w:sz w:val="22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i/>
                          <w:w w:val="115"/>
                          <w:sz w:val="22"/>
                        </w:rPr>
                        <w:t>Y</w:t>
                      </w:r>
                      <w:r>
                        <w:rPr>
                          <w:rFonts w:ascii="Cambria"/>
                          <w:b/>
                          <w:i/>
                          <w:spacing w:val="24"/>
                          <w:w w:val="115"/>
                          <w:sz w:val="22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i/>
                          <w:w w:val="115"/>
                          <w:sz w:val="22"/>
                        </w:rPr>
                        <w:t>PROCEDIMIENTOS</w:t>
                      </w:r>
                    </w:p>
                  </w:tc>
                  <w:tc>
                    <w:tcPr>
                      <w:tcW w:w="1843" w:type="dxa"/>
                      <w:tcBorders>
                        <w:bottom w:val="nil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</w:tr>
                <w:tr>
                  <w:trPr>
                    <w:trHeight w:val="695" w:hRule="atLeast"/>
                  </w:trPr>
                  <w:tc>
                    <w:tcPr>
                      <w:tcW w:w="2837" w:type="dxa"/>
                      <w:tcBorders>
                        <w:top w:val="nil"/>
                        <w:bottom w:val="nil"/>
                      </w:tcBorders>
                    </w:tcPr>
                    <w:p>
                      <w:pPr>
                        <w:pStyle w:val="TableParagraph"/>
                        <w:spacing w:before="6"/>
                        <w:ind w:left="154" w:right="126"/>
                        <w:jc w:val="center"/>
                        <w:rPr>
                          <w:rFonts w:ascii="Cambria"/>
                          <w:b/>
                          <w:sz w:val="22"/>
                        </w:rPr>
                      </w:pPr>
                      <w:r>
                        <w:rPr>
                          <w:rFonts w:ascii="Cambria"/>
                          <w:b/>
                          <w:spacing w:val="-1"/>
                          <w:w w:val="115"/>
                          <w:sz w:val="22"/>
                        </w:rPr>
                        <w:t>Relaciones</w:t>
                      </w:r>
                      <w:r>
                        <w:rPr>
                          <w:rFonts w:ascii="Cambria"/>
                          <w:b/>
                          <w:spacing w:val="-3"/>
                          <w:w w:val="115"/>
                          <w:sz w:val="22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spacing w:val="-1"/>
                          <w:w w:val="115"/>
                          <w:sz w:val="22"/>
                        </w:rPr>
                        <w:t>Exteriores</w:t>
                      </w:r>
                    </w:p>
                    <w:p>
                      <w:pPr>
                        <w:pStyle w:val="TableParagraph"/>
                        <w:spacing w:before="1"/>
                        <w:ind w:left="154" w:right="81"/>
                        <w:jc w:val="center"/>
                        <w:rPr>
                          <w:rFonts w:ascii="Cambria"/>
                          <w:b/>
                          <w:sz w:val="16"/>
                        </w:rPr>
                      </w:pPr>
                      <w:r>
                        <w:rPr>
                          <w:rFonts w:ascii="Cambria"/>
                          <w:b/>
                          <w:w w:val="120"/>
                          <w:sz w:val="16"/>
                        </w:rPr>
                        <w:t>Guatemala,</w:t>
                      </w:r>
                      <w:r>
                        <w:rPr>
                          <w:rFonts w:ascii="Cambria"/>
                          <w:b/>
                          <w:spacing w:val="-7"/>
                          <w:w w:val="120"/>
                          <w:sz w:val="16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w w:val="120"/>
                          <w:sz w:val="16"/>
                        </w:rPr>
                        <w:t>C.A.</w:t>
                      </w:r>
                    </w:p>
                  </w:tc>
                  <w:tc>
                    <w:tcPr>
                      <w:tcW w:w="6097" w:type="dxa"/>
                      <w:tcBorders>
                        <w:top w:val="nil"/>
                        <w:bottom w:val="nil"/>
                      </w:tcBorders>
                    </w:tcPr>
                    <w:p>
                      <w:pPr>
                        <w:pStyle w:val="TableParagraph"/>
                        <w:spacing w:line="223" w:lineRule="exact"/>
                        <w:ind w:left="2573"/>
                        <w:rPr>
                          <w:rFonts w:ascii="Cambria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Cambria"/>
                          <w:b/>
                          <w:i/>
                          <w:w w:val="105"/>
                          <w:sz w:val="20"/>
                        </w:rPr>
                        <w:t>===</w:t>
                      </w:r>
                      <w:r>
                        <w:rPr>
                          <w:rFonts w:ascii="Cambria"/>
                          <w:b/>
                          <w:i/>
                          <w:spacing w:val="18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i/>
                          <w:w w:val="105"/>
                          <w:sz w:val="20"/>
                        </w:rPr>
                        <w:t>*</w:t>
                      </w:r>
                      <w:r>
                        <w:rPr>
                          <w:rFonts w:ascii="Cambria"/>
                          <w:b/>
                          <w:i/>
                          <w:spacing w:val="18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i/>
                          <w:w w:val="105"/>
                          <w:sz w:val="20"/>
                        </w:rPr>
                        <w:t>===</w:t>
                      </w:r>
                    </w:p>
                    <w:p>
                      <w:pPr>
                        <w:pStyle w:val="TableParagraph"/>
                        <w:spacing w:line="236" w:lineRule="exact"/>
                        <w:ind w:left="530" w:right="180" w:firstLine="933"/>
                        <w:rPr>
                          <w:rFonts w:ascii="Cambria" w:hAnsi="Cambria"/>
                          <w:b/>
                          <w:sz w:val="20"/>
                        </w:rPr>
                      </w:pPr>
                      <w:r>
                        <w:rPr>
                          <w:rFonts w:ascii="Cambria" w:hAnsi="Cambria"/>
                          <w:w w:val="110"/>
                          <w:sz w:val="20"/>
                        </w:rPr>
                        <w:t>Departamento de</w:t>
                      </w:r>
                      <w:r>
                        <w:rPr>
                          <w:rFonts w:ascii="Cambria" w:hAnsi="Cambria"/>
                          <w:spacing w:val="1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w w:val="110"/>
                          <w:sz w:val="20"/>
                        </w:rPr>
                        <w:t>Planta</w:t>
                      </w:r>
                      <w:r>
                        <w:rPr>
                          <w:rFonts w:ascii="Cambria" w:hAnsi="Cambria"/>
                          <w:spacing w:val="1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w w:val="110"/>
                          <w:sz w:val="20"/>
                        </w:rPr>
                        <w:t>Central</w:t>
                      </w:r>
                      <w:r>
                        <w:rPr>
                          <w:rFonts w:ascii="Cambria" w:hAnsi="Cambria"/>
                          <w:spacing w:val="1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w w:val="110"/>
                          <w:sz w:val="20"/>
                        </w:rPr>
                        <w:t>Procedimiento:</w:t>
                      </w:r>
                      <w:r>
                        <w:rPr>
                          <w:rFonts w:ascii="Cambria" w:hAnsi="Cambria"/>
                          <w:spacing w:val="35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b/>
                          <w:w w:val="110"/>
                          <w:sz w:val="20"/>
                        </w:rPr>
                        <w:t>Contratación</w:t>
                      </w:r>
                      <w:r>
                        <w:rPr>
                          <w:rFonts w:ascii="Cambria" w:hAnsi="Cambria"/>
                          <w:b/>
                          <w:spacing w:val="39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b/>
                          <w:w w:val="110"/>
                          <w:sz w:val="20"/>
                        </w:rPr>
                        <w:t>Directa</w:t>
                      </w:r>
                      <w:r>
                        <w:rPr>
                          <w:rFonts w:ascii="Cambria" w:hAnsi="Cambria"/>
                          <w:b/>
                          <w:spacing w:val="38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b/>
                          <w:w w:val="110"/>
                          <w:sz w:val="20"/>
                        </w:rPr>
                        <w:t>de</w:t>
                      </w:r>
                      <w:r>
                        <w:rPr>
                          <w:rFonts w:ascii="Cambria" w:hAnsi="Cambria"/>
                          <w:b/>
                          <w:spacing w:val="37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b/>
                          <w:w w:val="110"/>
                          <w:sz w:val="20"/>
                        </w:rPr>
                        <w:t>Servicios</w:t>
                      </w:r>
                    </w:p>
                  </w:tc>
                  <w:tc>
                    <w:tcPr>
                      <w:tcW w:w="1843" w:type="dxa"/>
                      <w:tcBorders>
                        <w:top w:val="nil"/>
                        <w:bottom w:val="nil"/>
                      </w:tcBorders>
                    </w:tcPr>
                    <w:p>
                      <w:pPr>
                        <w:pStyle w:val="TableParagraph"/>
                        <w:spacing w:before="4"/>
                        <w:ind w:left="528"/>
                        <w:rPr>
                          <w:rFonts w:ascii="Cambria" w:hAnsi="Cambria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w w:val="120"/>
                          <w:sz w:val="20"/>
                        </w:rPr>
                        <w:t>Código:</w:t>
                      </w:r>
                    </w:p>
                    <w:p>
                      <w:pPr>
                        <w:pStyle w:val="TableParagraph"/>
                        <w:spacing w:before="1"/>
                        <w:ind w:left="516"/>
                        <w:rPr>
                          <w:rFonts w:ascii="Cambria"/>
                          <w:b/>
                          <w:i/>
                          <w:sz w:val="22"/>
                        </w:rPr>
                      </w:pPr>
                      <w:r>
                        <w:rPr>
                          <w:rFonts w:ascii="Cambria"/>
                          <w:b/>
                          <w:i/>
                          <w:w w:val="115"/>
                          <w:sz w:val="22"/>
                        </w:rPr>
                        <w:t>212-10</w:t>
                      </w:r>
                    </w:p>
                  </w:tc>
                </w:tr>
                <w:tr>
                  <w:trPr>
                    <w:trHeight w:val="235" w:hRule="atLeast"/>
                  </w:trPr>
                  <w:tc>
                    <w:tcPr>
                      <w:tcW w:w="2837" w:type="dxa"/>
                      <w:tcBorders>
                        <w:top w:val="nil"/>
                        <w:bottom w:val="nil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6097" w:type="dxa"/>
                      <w:tcBorders>
                        <w:top w:val="nil"/>
                        <w:bottom w:val="nil"/>
                      </w:tcBorders>
                    </w:tcPr>
                    <w:p>
                      <w:pPr>
                        <w:pStyle w:val="TableParagraph"/>
                        <w:spacing w:line="215" w:lineRule="exact"/>
                        <w:ind w:left="219" w:right="211"/>
                        <w:jc w:val="center"/>
                        <w:rPr>
                          <w:rFonts w:ascii="Cambria" w:hAnsi="Cambria"/>
                          <w:b/>
                          <w:sz w:val="20"/>
                        </w:rPr>
                      </w:pPr>
                      <w:r>
                        <w:rPr>
                          <w:rFonts w:ascii="Cambria" w:hAnsi="Cambria"/>
                          <w:b/>
                          <w:w w:val="110"/>
                          <w:sz w:val="20"/>
                        </w:rPr>
                        <w:t>Técnicos</w:t>
                      </w:r>
                      <w:r>
                        <w:rPr>
                          <w:rFonts w:ascii="Cambria" w:hAnsi="Cambria"/>
                          <w:b/>
                          <w:spacing w:val="26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b/>
                          <w:w w:val="110"/>
                          <w:sz w:val="20"/>
                        </w:rPr>
                        <w:t>y/o</w:t>
                      </w:r>
                      <w:r>
                        <w:rPr>
                          <w:rFonts w:ascii="Cambria" w:hAnsi="Cambria"/>
                          <w:b/>
                          <w:spacing w:val="24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b/>
                          <w:w w:val="110"/>
                          <w:sz w:val="20"/>
                        </w:rPr>
                        <w:t>Profesionales</w:t>
                      </w:r>
                      <w:r>
                        <w:rPr>
                          <w:rFonts w:ascii="Cambria" w:hAnsi="Cambria"/>
                          <w:b/>
                          <w:spacing w:val="28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b/>
                          <w:w w:val="110"/>
                          <w:sz w:val="20"/>
                        </w:rPr>
                        <w:t>Renglones</w:t>
                      </w:r>
                      <w:r>
                        <w:rPr>
                          <w:rFonts w:ascii="Cambria" w:hAnsi="Cambria"/>
                          <w:b/>
                          <w:spacing w:val="27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b/>
                          <w:w w:val="110"/>
                          <w:sz w:val="20"/>
                        </w:rPr>
                        <w:t>029</w:t>
                      </w:r>
                      <w:r>
                        <w:rPr>
                          <w:rFonts w:ascii="Cambria" w:hAnsi="Cambria"/>
                          <w:b/>
                          <w:spacing w:val="29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b/>
                          <w:w w:val="110"/>
                          <w:sz w:val="20"/>
                        </w:rPr>
                        <w:t>y</w:t>
                      </w:r>
                      <w:r>
                        <w:rPr>
                          <w:rFonts w:ascii="Cambria" w:hAnsi="Cambria"/>
                          <w:b/>
                          <w:spacing w:val="25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b/>
                          <w:w w:val="110"/>
                          <w:sz w:val="20"/>
                        </w:rPr>
                        <w:t>Subgrupo</w:t>
                      </w:r>
                    </w:p>
                  </w:tc>
                  <w:tc>
                    <w:tcPr>
                      <w:tcW w:w="1843" w:type="dxa"/>
                      <w:tcBorders>
                        <w:top w:val="nil"/>
                        <w:bottom w:val="nil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</w:tr>
                <w:tr>
                  <w:trPr>
                    <w:trHeight w:val="236" w:hRule="atLeast"/>
                  </w:trPr>
                  <w:tc>
                    <w:tcPr>
                      <w:tcW w:w="2837" w:type="dxa"/>
                      <w:tcBorders>
                        <w:top w:val="nil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6097" w:type="dxa"/>
                      <w:tcBorders>
                        <w:top w:val="nil"/>
                      </w:tcBorders>
                    </w:tcPr>
                    <w:p>
                      <w:pPr>
                        <w:pStyle w:val="TableParagraph"/>
                        <w:spacing w:line="216" w:lineRule="exact"/>
                        <w:ind w:left="219" w:right="208"/>
                        <w:jc w:val="center"/>
                        <w:rPr>
                          <w:rFonts w:ascii="Cambria"/>
                          <w:b/>
                          <w:sz w:val="20"/>
                        </w:rPr>
                      </w:pPr>
                      <w:r>
                        <w:rPr>
                          <w:rFonts w:ascii="Cambria"/>
                          <w:b/>
                          <w:w w:val="110"/>
                          <w:sz w:val="20"/>
                        </w:rPr>
                        <w:t>18</w:t>
                      </w:r>
                    </w:p>
                  </w:tc>
                  <w:tc>
                    <w:tcPr>
                      <w:tcW w:w="1843" w:type="dxa"/>
                      <w:tcBorders>
                        <w:top w:val="nil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163" w:hanging="221"/>
        <w:jc w:val="righ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756" w:hanging="2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6352" w:hanging="2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6948" w:hanging="2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7544" w:hanging="2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8140" w:hanging="2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736" w:hanging="2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332" w:hanging="2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928" w:hanging="22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56"/>
      <w:ind w:left="4129" w:hanging="222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dc:title>1</dc:title>
  <dcterms:created xsi:type="dcterms:W3CDTF">2021-11-04T15:11:00Z</dcterms:created>
  <dcterms:modified xsi:type="dcterms:W3CDTF">2021-11-04T15:11:00Z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2021-11-04T00:00:00Z</vt:filetime>
  </property>
</Properties>
</file>